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380"/>
        <w:gridCol w:w="720"/>
        <w:gridCol w:w="345"/>
        <w:gridCol w:w="2490"/>
        <w:gridCol w:w="1841"/>
        <w:gridCol w:w="345"/>
        <w:gridCol w:w="5339"/>
      </w:tblGrid>
      <w:tr w:rsidRPr="003E08F1" w:rsidR="00B12176" w:rsidTr="435DF9D7" w14:paraId="5E4B58A2" w14:textId="77777777">
        <w:trPr>
          <w:trHeight w:val="300"/>
        </w:trPr>
        <w:tc>
          <w:tcPr>
            <w:tcW w:w="15460" w:type="dxa"/>
            <w:gridSpan w:val="7"/>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31139B" w:rsidR="00B12176" w:rsidP="4DAB6D23" w:rsidRDefault="00B12176" w14:paraId="1C28A4EA" w14:textId="1D2073BD">
            <w:pPr>
              <w:jc w:val="center"/>
              <w:rPr>
                <w:rFonts w:ascii="Century Gothic" w:hAnsi="Century Gothic"/>
                <w:b/>
                <w:bCs/>
              </w:rPr>
            </w:pPr>
            <w:bookmarkStart w:name="_GoBack" w:id="0"/>
            <w:bookmarkEnd w:id="0"/>
            <w:r>
              <w:br w:type="page"/>
            </w:r>
            <w:r w:rsidRPr="4DAB6D23">
              <w:rPr>
                <w:rFonts w:ascii="Century Gothic" w:hAnsi="Century Gothic"/>
                <w:b/>
                <w:bCs/>
              </w:rPr>
              <w:t xml:space="preserve">Year </w:t>
            </w:r>
            <w:r w:rsidRPr="4DAB6D23" w:rsidR="005139C0">
              <w:rPr>
                <w:rFonts w:ascii="Century Gothic" w:hAnsi="Century Gothic"/>
                <w:b/>
                <w:bCs/>
              </w:rPr>
              <w:t>6</w:t>
            </w:r>
            <w:r w:rsidRPr="4DAB6D23">
              <w:rPr>
                <w:rFonts w:ascii="Century Gothic" w:hAnsi="Century Gothic"/>
                <w:b/>
                <w:bCs/>
              </w:rPr>
              <w:t xml:space="preserve"> </w:t>
            </w:r>
            <w:r w:rsidRPr="4DAB6D23" w:rsidR="00DC733C">
              <w:rPr>
                <w:rFonts w:ascii="Century Gothic" w:hAnsi="Century Gothic"/>
                <w:b/>
                <w:bCs/>
              </w:rPr>
              <w:t>Curriculum</w:t>
            </w:r>
            <w:r w:rsidRPr="4DAB6D23">
              <w:rPr>
                <w:rFonts w:ascii="Century Gothic" w:hAnsi="Century Gothic"/>
                <w:b/>
                <w:bCs/>
              </w:rPr>
              <w:t xml:space="preserve"> – </w:t>
            </w:r>
            <w:r w:rsidRPr="4DAB6D23" w:rsidR="00214645">
              <w:rPr>
                <w:rFonts w:ascii="Century Gothic" w:hAnsi="Century Gothic"/>
                <w:b/>
                <w:bCs/>
              </w:rPr>
              <w:t>S</w:t>
            </w:r>
            <w:r w:rsidRPr="4DAB6D23" w:rsidR="0EB240B6">
              <w:rPr>
                <w:rFonts w:ascii="Century Gothic" w:hAnsi="Century Gothic"/>
                <w:b/>
                <w:bCs/>
              </w:rPr>
              <w:t xml:space="preserve">ummer </w:t>
            </w:r>
            <w:r w:rsidRPr="4DAB6D23" w:rsidR="00C063A1">
              <w:rPr>
                <w:rFonts w:ascii="Century Gothic" w:hAnsi="Century Gothic"/>
                <w:b/>
                <w:bCs/>
              </w:rPr>
              <w:t>Term</w:t>
            </w:r>
            <w:r w:rsidRPr="4DAB6D23" w:rsidR="00DC733C">
              <w:rPr>
                <w:rFonts w:ascii="Century Gothic" w:hAnsi="Century Gothic"/>
                <w:b/>
                <w:bCs/>
              </w:rPr>
              <w:t xml:space="preserve"> Overview</w:t>
            </w:r>
          </w:p>
        </w:tc>
      </w:tr>
      <w:tr w:rsidRPr="003E08F1" w:rsidR="00D0728A" w:rsidTr="435DF9D7" w14:paraId="07E32D5E" w14:textId="77777777">
        <w:trPr>
          <w:trHeight w:val="300"/>
        </w:trPr>
        <w:tc>
          <w:tcPr>
            <w:tcW w:w="5100" w:type="dxa"/>
            <w:gridSpan w:val="2"/>
            <w:shd w:val="clear" w:color="auto" w:fill="FFFF99"/>
            <w:tcMar/>
          </w:tcPr>
          <w:p w:rsidRPr="0014778D" w:rsidR="00D0728A" w:rsidP="073CADC8" w:rsidRDefault="00D0728A" w14:paraId="64A66966" w14:textId="77777777">
            <w:pPr>
              <w:jc w:val="center"/>
              <w:rPr>
                <w:rFonts w:ascii="Century Gothic" w:hAnsi="Century Gothic"/>
                <w:b w:val="1"/>
                <w:bCs w:val="1"/>
                <w:sz w:val="18"/>
                <w:szCs w:val="18"/>
              </w:rPr>
            </w:pPr>
            <w:r w:rsidRPr="073CADC8" w:rsidR="00D0728A">
              <w:rPr>
                <w:rFonts w:ascii="Century Gothic" w:hAnsi="Century Gothic"/>
                <w:b w:val="1"/>
                <w:bCs w:val="1"/>
                <w:sz w:val="18"/>
                <w:szCs w:val="18"/>
              </w:rPr>
              <w:t>Religious Education 1</w:t>
            </w:r>
          </w:p>
          <w:p w:rsidRPr="0014778D" w:rsidR="002A4663" w:rsidP="002A4663" w:rsidRDefault="002A4663" w14:paraId="060E17A7" w14:textId="3504B47B">
            <w:pPr>
              <w:jc w:val="center"/>
              <w:rPr>
                <w:rFonts w:ascii="Century Gothic" w:hAnsi="Century Gothic"/>
                <w:b/>
                <w:bCs/>
                <w:color w:val="000000"/>
                <w:sz w:val="17"/>
                <w:szCs w:val="17"/>
              </w:rPr>
            </w:pPr>
            <w:r w:rsidRPr="0014778D">
              <w:rPr>
                <w:rFonts w:ascii="Century Gothic" w:hAnsi="Century Gothic"/>
                <w:b/>
                <w:bCs/>
                <w:color w:val="000000"/>
                <w:sz w:val="17"/>
                <w:szCs w:val="17"/>
              </w:rPr>
              <w:t>Judaism: Part 2: Jewish Life</w:t>
            </w:r>
          </w:p>
          <w:p w:rsidR="0014778D" w:rsidP="002A4663" w:rsidRDefault="0014778D" w14:paraId="10E9D9E2" w14:textId="77777777">
            <w:pPr>
              <w:rPr>
                <w:rFonts w:ascii="Century Gothic" w:hAnsi="Century Gothic"/>
                <w:color w:val="000000"/>
                <w:sz w:val="17"/>
                <w:szCs w:val="17"/>
              </w:rPr>
            </w:pPr>
          </w:p>
          <w:p w:rsidRPr="0014778D" w:rsidR="001F6E66" w:rsidP="002A4663" w:rsidRDefault="00476C53" w14:paraId="27B6E2B8" w14:textId="338F061A">
            <w:pPr>
              <w:rPr>
                <w:rFonts w:ascii="Century Gothic" w:hAnsi="Century Gothic"/>
                <w:color w:val="000000"/>
                <w:sz w:val="17"/>
                <w:szCs w:val="17"/>
              </w:rPr>
            </w:pPr>
            <w:r w:rsidRPr="0014778D">
              <w:rPr>
                <w:rFonts w:ascii="Century Gothic" w:hAnsi="Century Gothic"/>
                <w:color w:val="000000"/>
                <w:sz w:val="17"/>
                <w:szCs w:val="17"/>
              </w:rPr>
              <w:t>J</w:t>
            </w:r>
            <w:r w:rsidRPr="0014778D" w:rsidR="002A4663">
              <w:rPr>
                <w:rFonts w:ascii="Century Gothic" w:hAnsi="Century Gothic"/>
                <w:color w:val="000000"/>
                <w:sz w:val="17"/>
                <w:szCs w:val="17"/>
              </w:rPr>
              <w:t xml:space="preserve">ewish home and their daily rituals. </w:t>
            </w:r>
          </w:p>
          <w:p w:rsidRPr="0014778D" w:rsidR="002A4663" w:rsidP="002A4663" w:rsidRDefault="001F6E66" w14:paraId="7983B0D4" w14:textId="7F8CF6A5">
            <w:pPr>
              <w:rPr>
                <w:rFonts w:ascii="Century Gothic" w:hAnsi="Century Gothic"/>
                <w:sz w:val="17"/>
                <w:szCs w:val="17"/>
              </w:rPr>
            </w:pPr>
            <w:r w:rsidRPr="0014778D">
              <w:rPr>
                <w:rFonts w:ascii="Century Gothic" w:hAnsi="Century Gothic"/>
                <w:color w:val="000000"/>
                <w:sz w:val="17"/>
                <w:szCs w:val="17"/>
              </w:rPr>
              <w:t>R</w:t>
            </w:r>
            <w:r w:rsidRPr="0014778D" w:rsidR="002A4663">
              <w:rPr>
                <w:rFonts w:ascii="Century Gothic" w:hAnsi="Century Gothic"/>
                <w:color w:val="000000"/>
                <w:sz w:val="17"/>
                <w:szCs w:val="17"/>
              </w:rPr>
              <w:t xml:space="preserve">ituals of prayer and the religious garments worn during various celebrations. </w:t>
            </w:r>
            <w:r w:rsidRPr="0014778D">
              <w:rPr>
                <w:rFonts w:ascii="Century Gothic" w:hAnsi="Century Gothic"/>
                <w:color w:val="000000"/>
                <w:sz w:val="17"/>
                <w:szCs w:val="17"/>
              </w:rPr>
              <w:t>The</w:t>
            </w:r>
            <w:r w:rsidRPr="0014778D" w:rsidR="002A4663">
              <w:rPr>
                <w:rFonts w:ascii="Century Gothic" w:hAnsi="Century Gothic"/>
                <w:color w:val="000000"/>
                <w:sz w:val="17"/>
                <w:szCs w:val="17"/>
              </w:rPr>
              <w:t xml:space="preserve"> importance of reciting the Shema, as the centrepiece of their morning and evening prayer, which will shape their daily conduct</w:t>
            </w:r>
            <w:r w:rsidRPr="0014778D">
              <w:rPr>
                <w:rFonts w:ascii="Century Gothic" w:hAnsi="Century Gothic"/>
                <w:color w:val="000000"/>
                <w:sz w:val="17"/>
                <w:szCs w:val="17"/>
              </w:rPr>
              <w:t xml:space="preserve"> and the </w:t>
            </w:r>
            <w:r w:rsidRPr="0014778D" w:rsidR="002A4663">
              <w:rPr>
                <w:rFonts w:ascii="Century Gothic" w:hAnsi="Century Gothic"/>
                <w:color w:val="000000"/>
                <w:sz w:val="17"/>
                <w:szCs w:val="17"/>
              </w:rPr>
              <w:t xml:space="preserve">importance of the Torah in providing rules. </w:t>
            </w:r>
          </w:p>
          <w:p w:rsidRPr="0014778D" w:rsidR="002A4663" w:rsidP="00B97F94" w:rsidRDefault="002A4663" w14:paraId="3DDA4486" w14:textId="77777777">
            <w:pPr>
              <w:jc w:val="center"/>
              <w:rPr>
                <w:rFonts w:ascii="Century Gothic" w:hAnsi="Century Gothic"/>
                <w:b/>
                <w:bCs/>
                <w:sz w:val="17"/>
                <w:szCs w:val="17"/>
              </w:rPr>
            </w:pPr>
          </w:p>
          <w:p w:rsidRPr="0014778D" w:rsidR="002A4663" w:rsidP="002A4663" w:rsidRDefault="002A4663" w14:paraId="49C116B7" w14:textId="77777777">
            <w:pPr>
              <w:rPr>
                <w:rFonts w:ascii="Century Gothic" w:hAnsi="Century Gothic"/>
                <w:b/>
                <w:bCs/>
                <w:sz w:val="17"/>
                <w:szCs w:val="17"/>
              </w:rPr>
            </w:pPr>
            <w:r w:rsidRPr="0014778D">
              <w:rPr>
                <w:rFonts w:ascii="Century Gothic" w:hAnsi="Century Gothic"/>
                <w:b/>
                <w:bCs/>
                <w:sz w:val="17"/>
                <w:szCs w:val="17"/>
              </w:rPr>
              <w:t>Assessment Questions:</w:t>
            </w:r>
          </w:p>
          <w:p w:rsidRPr="0014778D" w:rsidR="002A4663" w:rsidP="002A4663" w:rsidRDefault="002A4663" w14:paraId="16ECB7CD" w14:textId="5397E95A">
            <w:pPr>
              <w:rPr>
                <w:rFonts w:ascii="Century Gothic" w:hAnsi="Century Gothic"/>
                <w:b/>
                <w:color w:val="0070C0"/>
                <w:sz w:val="17"/>
                <w:szCs w:val="17"/>
              </w:rPr>
            </w:pPr>
            <w:r w:rsidRPr="0014778D">
              <w:rPr>
                <w:rFonts w:ascii="Century Gothic" w:hAnsi="Century Gothic"/>
                <w:b/>
                <w:color w:val="0070C0"/>
                <w:sz w:val="17"/>
                <w:szCs w:val="17"/>
              </w:rPr>
              <w:t>Why are the home and synagogue equally important in Jewish life?</w:t>
            </w:r>
          </w:p>
          <w:p w:rsidRPr="0014778D" w:rsidR="007F7E77" w:rsidP="002A4663" w:rsidRDefault="007F7E77" w14:paraId="05E00AF9" w14:textId="7F11ADCC">
            <w:pPr>
              <w:rPr>
                <w:rFonts w:ascii="Century Gothic" w:hAnsi="Century Gothic"/>
                <w:color w:val="4F81BD" w:themeColor="accent1"/>
                <w:sz w:val="17"/>
                <w:szCs w:val="17"/>
              </w:rPr>
            </w:pPr>
          </w:p>
          <w:p w:rsidRPr="0014778D" w:rsidR="007F7E77" w:rsidP="007F7E77" w:rsidRDefault="007F7E77" w14:paraId="25F00D68" w14:textId="28684E37">
            <w:pPr>
              <w:rPr>
                <w:rFonts w:ascii="Century Gothic" w:hAnsi="Century Gothic"/>
                <w:b/>
                <w:bCs/>
                <w:color w:val="000000"/>
                <w:sz w:val="17"/>
                <w:szCs w:val="17"/>
              </w:rPr>
            </w:pPr>
            <w:r w:rsidRPr="0014778D">
              <w:rPr>
                <w:rFonts w:ascii="Century Gothic" w:hAnsi="Century Gothic"/>
                <w:b/>
                <w:bCs/>
                <w:color w:val="000000"/>
                <w:sz w:val="17"/>
                <w:szCs w:val="17"/>
              </w:rPr>
              <w:t>Key Questions</w:t>
            </w:r>
            <w:r w:rsidRPr="0014778D" w:rsidR="003D7108">
              <w:rPr>
                <w:rFonts w:ascii="Century Gothic" w:hAnsi="Century Gothic"/>
                <w:b/>
                <w:bCs/>
                <w:color w:val="000000"/>
                <w:sz w:val="17"/>
                <w:szCs w:val="17"/>
              </w:rPr>
              <w:t>:</w:t>
            </w:r>
            <w:r w:rsidRPr="0014778D">
              <w:rPr>
                <w:rFonts w:ascii="Century Gothic" w:hAnsi="Century Gothic"/>
                <w:b/>
                <w:bCs/>
                <w:color w:val="000000"/>
                <w:sz w:val="17"/>
                <w:szCs w:val="17"/>
              </w:rPr>
              <w:t xml:space="preserve"> </w:t>
            </w:r>
          </w:p>
          <w:p w:rsidRPr="0014778D" w:rsidR="003D7108" w:rsidP="007F7E77" w:rsidRDefault="003D7108" w14:paraId="34F9619A" w14:textId="39E59DE1">
            <w:pPr>
              <w:rPr>
                <w:rFonts w:ascii="Century Gothic" w:hAnsi="Century Gothic"/>
                <w:color w:val="000000"/>
                <w:sz w:val="17"/>
                <w:szCs w:val="17"/>
              </w:rPr>
            </w:pPr>
            <w:r w:rsidRPr="0014778D">
              <w:rPr>
                <w:rFonts w:ascii="Century Gothic" w:hAnsi="Century Gothic"/>
                <w:color w:val="000000"/>
                <w:sz w:val="17"/>
                <w:szCs w:val="17"/>
              </w:rPr>
              <w:t>What is a Mezuzah? Why is Kosher important to Jewish people?</w:t>
            </w:r>
          </w:p>
          <w:p w:rsidRPr="0014778D" w:rsidR="007F7E77" w:rsidP="007F7E77" w:rsidRDefault="007F7E77" w14:paraId="7BFFD3B7" w14:textId="4ABF5E2D">
            <w:pPr>
              <w:rPr>
                <w:rFonts w:ascii="Century Gothic" w:hAnsi="Century Gothic"/>
                <w:color w:val="000000"/>
                <w:sz w:val="17"/>
                <w:szCs w:val="17"/>
              </w:rPr>
            </w:pPr>
            <w:r w:rsidRPr="0014778D">
              <w:rPr>
                <w:rFonts w:ascii="Century Gothic" w:hAnsi="Century Gothic"/>
                <w:color w:val="000000"/>
                <w:sz w:val="17"/>
                <w:szCs w:val="17"/>
              </w:rPr>
              <w:t xml:space="preserve">How does the Shema tell Jews to keep their religion alive? </w:t>
            </w:r>
            <w:r w:rsidRPr="0014778D" w:rsidR="003D7108">
              <w:rPr>
                <w:rFonts w:ascii="Century Gothic" w:hAnsi="Century Gothic"/>
                <w:color w:val="000000"/>
                <w:sz w:val="17"/>
                <w:szCs w:val="17"/>
              </w:rPr>
              <w:t xml:space="preserve">How often is the Shema said? </w:t>
            </w:r>
          </w:p>
          <w:p w:rsidRPr="0014778D" w:rsidR="007F7E77" w:rsidP="007F7E77" w:rsidRDefault="007F7E77" w14:paraId="773224BB" w14:textId="2CBA23E5">
            <w:pPr>
              <w:rPr>
                <w:rFonts w:ascii="Century Gothic" w:hAnsi="Century Gothic"/>
                <w:sz w:val="17"/>
                <w:szCs w:val="17"/>
              </w:rPr>
            </w:pPr>
            <w:r w:rsidRPr="0014778D">
              <w:rPr>
                <w:rFonts w:ascii="Century Gothic" w:hAnsi="Century Gothic"/>
                <w:color w:val="000000"/>
                <w:sz w:val="17"/>
                <w:szCs w:val="17"/>
              </w:rPr>
              <w:t>How does life change for a Jew after their Bar/Bat Mitzvah?</w:t>
            </w:r>
          </w:p>
          <w:p w:rsidRPr="0014778D" w:rsidR="002A4663" w:rsidP="002A4663" w:rsidRDefault="002A4663" w14:paraId="3AE6145B" w14:textId="77777777">
            <w:pPr>
              <w:rPr>
                <w:rFonts w:ascii="Century Gothic" w:hAnsi="Century Gothic"/>
                <w:b/>
                <w:bCs/>
                <w:color w:val="4F81BD" w:themeColor="accent1"/>
                <w:sz w:val="17"/>
                <w:szCs w:val="17"/>
              </w:rPr>
            </w:pPr>
          </w:p>
          <w:p w:rsidRPr="0014778D" w:rsidR="00D0728A" w:rsidP="00B97F94" w:rsidRDefault="00D0728A" w14:paraId="0AEF10D9" w14:textId="49249CD1">
            <w:pPr>
              <w:pStyle w:val="NoSpacing"/>
              <w:rPr>
                <w:rFonts w:ascii="Century Gothic" w:hAnsi="Century Gothic"/>
                <w:b/>
                <w:sz w:val="17"/>
                <w:szCs w:val="17"/>
              </w:rPr>
            </w:pPr>
            <w:r w:rsidRPr="0014778D">
              <w:rPr>
                <w:rFonts w:ascii="Century Gothic" w:hAnsi="Century Gothic"/>
                <w:b/>
                <w:sz w:val="17"/>
                <w:szCs w:val="17"/>
              </w:rPr>
              <w:t xml:space="preserve">Vocabulary: </w:t>
            </w:r>
          </w:p>
          <w:p w:rsidRPr="0014778D" w:rsidR="002A4663" w:rsidP="002A4663" w:rsidRDefault="002A4663" w14:paraId="7366D7B8" w14:textId="7B3D0281">
            <w:pPr>
              <w:rPr>
                <w:rFonts w:ascii="Century Gothic" w:hAnsi="Century Gothic"/>
                <w:color w:val="000000"/>
                <w:sz w:val="17"/>
                <w:szCs w:val="17"/>
              </w:rPr>
            </w:pPr>
            <w:r w:rsidRPr="0014778D">
              <w:rPr>
                <w:rFonts w:ascii="Century Gothic" w:hAnsi="Century Gothic"/>
                <w:color w:val="000000" w:themeColor="text1"/>
                <w:sz w:val="17"/>
                <w:szCs w:val="17"/>
              </w:rPr>
              <w:t>Mezuzah, Kashrut,</w:t>
            </w:r>
            <w:r w:rsidRPr="0014778D" w:rsidR="003D7108">
              <w:rPr>
                <w:rFonts w:ascii="Century Gothic" w:hAnsi="Century Gothic"/>
                <w:color w:val="000000" w:themeColor="text1"/>
                <w:sz w:val="17"/>
                <w:szCs w:val="17"/>
              </w:rPr>
              <w:t xml:space="preserve"> </w:t>
            </w:r>
            <w:r w:rsidRPr="0014778D">
              <w:rPr>
                <w:rFonts w:ascii="Century Gothic" w:hAnsi="Century Gothic"/>
                <w:color w:val="000000" w:themeColor="text1"/>
                <w:sz w:val="17"/>
                <w:szCs w:val="17"/>
              </w:rPr>
              <w:t>Torah,</w:t>
            </w:r>
            <w:r w:rsidRPr="0014778D" w:rsidR="003D7108">
              <w:rPr>
                <w:rFonts w:ascii="Century Gothic" w:hAnsi="Century Gothic"/>
                <w:color w:val="000000" w:themeColor="text1"/>
                <w:sz w:val="17"/>
                <w:szCs w:val="17"/>
              </w:rPr>
              <w:t xml:space="preserve"> </w:t>
            </w:r>
            <w:r w:rsidRPr="0014778D">
              <w:rPr>
                <w:rFonts w:ascii="Century Gothic" w:hAnsi="Century Gothic"/>
                <w:color w:val="000000" w:themeColor="text1"/>
                <w:sz w:val="17"/>
                <w:szCs w:val="17"/>
              </w:rPr>
              <w:t>Shema prayer</w:t>
            </w:r>
            <w:r w:rsidRPr="0014778D" w:rsidR="003D7108">
              <w:rPr>
                <w:rFonts w:ascii="Century Gothic" w:hAnsi="Century Gothic"/>
                <w:color w:val="000000" w:themeColor="text1"/>
                <w:sz w:val="17"/>
                <w:szCs w:val="17"/>
              </w:rPr>
              <w:t>,</w:t>
            </w:r>
            <w:r w:rsidRPr="0014778D">
              <w:rPr>
                <w:rFonts w:ascii="Century Gothic" w:hAnsi="Century Gothic"/>
                <w:color w:val="000000" w:themeColor="text1"/>
                <w:sz w:val="17"/>
                <w:szCs w:val="17"/>
              </w:rPr>
              <w:t xml:space="preserve"> Philacteries, Tallit, Kippah, Bar/Bat Mitzvah, Tzitzit</w:t>
            </w:r>
            <w:r w:rsidRPr="0014778D" w:rsidR="003D7108">
              <w:rPr>
                <w:rFonts w:ascii="Century Gothic" w:hAnsi="Century Gothic"/>
                <w:color w:val="000000" w:themeColor="text1"/>
                <w:sz w:val="17"/>
                <w:szCs w:val="17"/>
              </w:rPr>
              <w:t>, hospitality</w:t>
            </w:r>
          </w:p>
          <w:p w:rsidRPr="0014778D" w:rsidR="002A4663" w:rsidP="007F7E77" w:rsidRDefault="002A4663" w14:paraId="489FAB11" w14:textId="27A7B3A3">
            <w:pPr>
              <w:rPr>
                <w:rFonts w:ascii="Century Gothic" w:hAnsi="Century Gothic"/>
                <w:sz w:val="17"/>
                <w:szCs w:val="17"/>
              </w:rPr>
            </w:pPr>
          </w:p>
        </w:tc>
        <w:tc>
          <w:tcPr>
            <w:tcW w:w="4676" w:type="dxa"/>
            <w:gridSpan w:val="3"/>
            <w:shd w:val="clear" w:color="auto" w:fill="FFFF99"/>
            <w:tcMar/>
          </w:tcPr>
          <w:p w:rsidRPr="0014778D" w:rsidR="008B7B56" w:rsidP="073CADC8" w:rsidRDefault="00D0728A" w14:paraId="51EB9805" w14:textId="77777777">
            <w:pPr>
              <w:jc w:val="center"/>
              <w:rPr>
                <w:rFonts w:ascii="Century Gothic" w:hAnsi="Century Gothic"/>
                <w:b w:val="1"/>
                <w:bCs w:val="1"/>
                <w:sz w:val="18"/>
                <w:szCs w:val="18"/>
              </w:rPr>
            </w:pPr>
            <w:r w:rsidRPr="073CADC8" w:rsidR="00D0728A">
              <w:rPr>
                <w:rFonts w:ascii="Century Gothic" w:hAnsi="Century Gothic"/>
                <w:b w:val="1"/>
                <w:bCs w:val="1"/>
                <w:sz w:val="18"/>
                <w:szCs w:val="18"/>
              </w:rPr>
              <w:t>History</w:t>
            </w:r>
          </w:p>
          <w:p w:rsidRPr="0014778D" w:rsidR="008B7B56" w:rsidP="00B84F51" w:rsidRDefault="008B7B56" w14:paraId="0E3B1FCB" w14:textId="4CC8E44F">
            <w:pPr>
              <w:rPr>
                <w:rFonts w:ascii="Century Gothic" w:hAnsi="Century Gothic"/>
                <w:b/>
                <w:bCs/>
                <w:color w:val="000000"/>
                <w:sz w:val="17"/>
                <w:szCs w:val="17"/>
              </w:rPr>
            </w:pPr>
            <w:r w:rsidRPr="0014778D">
              <w:rPr>
                <w:rFonts w:ascii="Century Gothic" w:hAnsi="Century Gothic"/>
                <w:b/>
                <w:bCs/>
                <w:color w:val="000000"/>
                <w:sz w:val="17"/>
                <w:szCs w:val="17"/>
              </w:rPr>
              <w:t xml:space="preserve"> British History Beyond 1066 – Post World War One and Two,</w:t>
            </w:r>
          </w:p>
          <w:p w:rsidR="0014778D" w:rsidP="00B84F51" w:rsidRDefault="0014778D" w14:paraId="36E89E82" w14:textId="77777777">
            <w:pPr>
              <w:rPr>
                <w:rFonts w:ascii="Century Gothic" w:hAnsi="Century Gothic"/>
                <w:color w:val="000000"/>
                <w:sz w:val="17"/>
                <w:szCs w:val="17"/>
              </w:rPr>
            </w:pPr>
          </w:p>
          <w:p w:rsidRPr="0014778D" w:rsidR="008B7B56" w:rsidP="00B84F51" w:rsidRDefault="008B7B56" w14:paraId="76F7ACA3" w14:textId="76585CAF">
            <w:pPr>
              <w:rPr>
                <w:rFonts w:ascii="Century Gothic" w:hAnsi="Century Gothic"/>
                <w:color w:val="000000"/>
                <w:sz w:val="17"/>
                <w:szCs w:val="17"/>
              </w:rPr>
            </w:pPr>
            <w:r w:rsidRPr="0014778D">
              <w:rPr>
                <w:rFonts w:ascii="Century Gothic" w:hAnsi="Century Gothic"/>
                <w:color w:val="000000"/>
                <w:sz w:val="17"/>
                <w:szCs w:val="17"/>
              </w:rPr>
              <w:t>A deep study of an aspect or theme in British history that extends pupils’ chorological knowledge beyond 1066 and allows them to discuss:</w:t>
            </w:r>
          </w:p>
          <w:p w:rsidRPr="0014778D" w:rsidR="00271829" w:rsidP="00B84F51" w:rsidRDefault="008B7B56" w14:paraId="40448793" w14:textId="2C515658">
            <w:pPr>
              <w:rPr>
                <w:rFonts w:ascii="Century Gothic" w:hAnsi="Century Gothic"/>
                <w:color w:val="000000"/>
                <w:sz w:val="17"/>
                <w:szCs w:val="17"/>
              </w:rPr>
            </w:pPr>
            <w:r w:rsidRPr="0014778D">
              <w:rPr>
                <w:rFonts w:ascii="Century Gothic" w:hAnsi="Century Gothic"/>
                <w:color w:val="000000"/>
                <w:sz w:val="17"/>
                <w:szCs w:val="17"/>
              </w:rPr>
              <w:t>How has Windrush immigration impacted on society and government and changed the way in which we live our lives today?</w:t>
            </w:r>
          </w:p>
          <w:p w:rsidRPr="0014778D" w:rsidR="00271829" w:rsidP="004A1EEE" w:rsidRDefault="00271829" w14:paraId="6B13D305" w14:textId="77777777">
            <w:pPr>
              <w:rPr>
                <w:rFonts w:ascii="Century Gothic" w:hAnsi="Century Gothic"/>
                <w:b/>
                <w:bCs/>
                <w:color w:val="000000"/>
                <w:sz w:val="17"/>
                <w:szCs w:val="17"/>
              </w:rPr>
            </w:pPr>
          </w:p>
          <w:p w:rsidRPr="0014778D" w:rsidR="00271829" w:rsidP="004A1EEE" w:rsidRDefault="008B7B56" w14:paraId="1A1DD100" w14:textId="61536AFC">
            <w:pPr>
              <w:rPr>
                <w:rFonts w:ascii="Century Gothic" w:hAnsi="Century Gothic"/>
                <w:b/>
                <w:bCs/>
                <w:color w:val="000000"/>
                <w:sz w:val="17"/>
                <w:szCs w:val="17"/>
              </w:rPr>
            </w:pPr>
            <w:r w:rsidRPr="0014778D">
              <w:rPr>
                <w:rFonts w:ascii="Century Gothic" w:hAnsi="Century Gothic"/>
                <w:b/>
                <w:bCs/>
                <w:sz w:val="17"/>
                <w:szCs w:val="17"/>
              </w:rPr>
              <w:t>Assessment Questions:</w:t>
            </w:r>
          </w:p>
          <w:p w:rsidRPr="0014778D" w:rsidR="00271829" w:rsidP="004A1EEE" w:rsidRDefault="008B7B56" w14:paraId="45D8F06C" w14:textId="586F6925">
            <w:pPr>
              <w:rPr>
                <w:rFonts w:ascii="Century Gothic" w:hAnsi="Century Gothic"/>
                <w:b/>
                <w:bCs/>
                <w:color w:val="0070C0"/>
                <w:sz w:val="17"/>
                <w:szCs w:val="17"/>
              </w:rPr>
            </w:pPr>
            <w:r w:rsidRPr="0014778D">
              <w:rPr>
                <w:rFonts w:ascii="Century Gothic" w:hAnsi="Century Gothic"/>
                <w:b/>
                <w:bCs/>
                <w:color w:val="0070C0"/>
                <w:sz w:val="17"/>
                <w:szCs w:val="17"/>
              </w:rPr>
              <w:t>How did the commonwealth change after the war?</w:t>
            </w:r>
          </w:p>
          <w:p w:rsidRPr="0014778D" w:rsidR="00211AD6" w:rsidP="004A1EEE" w:rsidRDefault="008B7B56" w14:paraId="6EBCFE81" w14:textId="77777777">
            <w:pPr>
              <w:rPr>
                <w:rFonts w:ascii="Century Gothic" w:hAnsi="Century Gothic"/>
                <w:b/>
                <w:bCs/>
                <w:color w:val="0070C0"/>
                <w:sz w:val="17"/>
                <w:szCs w:val="17"/>
              </w:rPr>
            </w:pPr>
            <w:r w:rsidRPr="0014778D">
              <w:rPr>
                <w:rFonts w:ascii="Century Gothic" w:hAnsi="Century Gothic"/>
                <w:b/>
                <w:bCs/>
                <w:color w:val="0070C0"/>
                <w:sz w:val="17"/>
                <w:szCs w:val="17"/>
              </w:rPr>
              <w:t>What impact did Windrush and immigration have on society</w:t>
            </w:r>
            <w:r w:rsidRPr="0014778D" w:rsidR="00211AD6">
              <w:rPr>
                <w:rFonts w:ascii="Century Gothic" w:hAnsi="Century Gothic"/>
                <w:b/>
                <w:bCs/>
                <w:color w:val="0070C0"/>
                <w:sz w:val="17"/>
                <w:szCs w:val="17"/>
              </w:rPr>
              <w:t xml:space="preserve"> and the government?</w:t>
            </w:r>
          </w:p>
          <w:p w:rsidRPr="0014778D" w:rsidR="00271829" w:rsidP="004A1EEE" w:rsidRDefault="00271829" w14:paraId="34FDF9CD" w14:textId="77777777">
            <w:pPr>
              <w:rPr>
                <w:rFonts w:ascii="Century Gothic" w:hAnsi="Century Gothic"/>
                <w:b/>
                <w:bCs/>
                <w:color w:val="000000"/>
                <w:sz w:val="17"/>
                <w:szCs w:val="17"/>
              </w:rPr>
            </w:pPr>
          </w:p>
          <w:p w:rsidRPr="0014778D" w:rsidR="008B7B56" w:rsidP="004A1EEE" w:rsidRDefault="008B7B56" w14:paraId="369D42DA" w14:textId="3202BB89">
            <w:pPr>
              <w:rPr>
                <w:rFonts w:ascii="Century Gothic" w:hAnsi="Century Gothic"/>
                <w:b/>
                <w:bCs/>
                <w:color w:val="000000"/>
                <w:sz w:val="17"/>
                <w:szCs w:val="17"/>
              </w:rPr>
            </w:pPr>
            <w:r w:rsidRPr="0014778D">
              <w:rPr>
                <w:rFonts w:ascii="Century Gothic" w:hAnsi="Century Gothic"/>
                <w:b/>
                <w:bCs/>
                <w:color w:val="000000"/>
                <w:sz w:val="17"/>
                <w:szCs w:val="17"/>
              </w:rPr>
              <w:t xml:space="preserve">Key Questions: </w:t>
            </w:r>
          </w:p>
          <w:p w:rsidRPr="0014778D" w:rsidR="003D7108" w:rsidP="003D7108" w:rsidRDefault="008B7B56" w14:paraId="3EB8E086" w14:textId="77777777">
            <w:pPr>
              <w:rPr>
                <w:rFonts w:ascii="Century Gothic" w:hAnsi="Century Gothic"/>
                <w:bCs/>
                <w:color w:val="000000"/>
                <w:sz w:val="17"/>
                <w:szCs w:val="17"/>
              </w:rPr>
            </w:pPr>
            <w:r w:rsidRPr="0014778D">
              <w:rPr>
                <w:rFonts w:ascii="Century Gothic" w:hAnsi="Century Gothic"/>
                <w:bCs/>
                <w:color w:val="000000"/>
                <w:sz w:val="17"/>
                <w:szCs w:val="17"/>
              </w:rPr>
              <w:t xml:space="preserve">What is the Commonwealth and how did it impact on society and the government? </w:t>
            </w:r>
            <w:r w:rsidRPr="0014778D" w:rsidR="003D7108">
              <w:rPr>
                <w:rFonts w:ascii="Century Gothic" w:hAnsi="Century Gothic"/>
                <w:bCs/>
                <w:color w:val="000000"/>
                <w:sz w:val="17"/>
                <w:szCs w:val="17"/>
              </w:rPr>
              <w:t>Why was the commonwealth created?</w:t>
            </w:r>
          </w:p>
          <w:p w:rsidRPr="0014778D" w:rsidR="003D7108" w:rsidP="003D7108" w:rsidRDefault="008B7B56" w14:paraId="09C77A21" w14:textId="77777777">
            <w:pPr>
              <w:rPr>
                <w:rFonts w:ascii="Century Gothic" w:hAnsi="Century Gothic"/>
                <w:bCs/>
                <w:color w:val="000000"/>
                <w:sz w:val="17"/>
                <w:szCs w:val="17"/>
              </w:rPr>
            </w:pPr>
            <w:r w:rsidRPr="0014778D">
              <w:rPr>
                <w:rFonts w:ascii="Century Gothic" w:hAnsi="Century Gothic"/>
                <w:bCs/>
                <w:color w:val="000000"/>
                <w:sz w:val="17"/>
                <w:szCs w:val="17"/>
              </w:rPr>
              <w:t xml:space="preserve">What is the difference and similarities between the British Empire and the Commonwealth? </w:t>
            </w:r>
            <w:r w:rsidRPr="0014778D" w:rsidR="003D7108">
              <w:rPr>
                <w:rFonts w:ascii="Century Gothic" w:hAnsi="Century Gothic"/>
                <w:bCs/>
                <w:color w:val="000000"/>
                <w:sz w:val="17"/>
                <w:szCs w:val="17"/>
              </w:rPr>
              <w:t xml:space="preserve">Could we have won WW2 without help from soldiers from the Commonwealth? </w:t>
            </w:r>
          </w:p>
          <w:p w:rsidRPr="0014778D" w:rsidR="008B7B56" w:rsidP="004A1EEE" w:rsidRDefault="008B7B56" w14:paraId="02720EC2" w14:textId="10CF4AD2">
            <w:pPr>
              <w:rPr>
                <w:rFonts w:ascii="Century Gothic" w:hAnsi="Century Gothic"/>
                <w:bCs/>
                <w:color w:val="000000"/>
                <w:sz w:val="17"/>
                <w:szCs w:val="17"/>
              </w:rPr>
            </w:pPr>
            <w:r w:rsidRPr="0014778D">
              <w:rPr>
                <w:rFonts w:ascii="Century Gothic" w:hAnsi="Century Gothic"/>
                <w:bCs/>
                <w:color w:val="000000"/>
                <w:sz w:val="17"/>
                <w:szCs w:val="17"/>
              </w:rPr>
              <w:t>How did WW</w:t>
            </w:r>
            <w:r w:rsidRPr="0014778D" w:rsidR="00211AD6">
              <w:rPr>
                <w:rFonts w:ascii="Century Gothic" w:hAnsi="Century Gothic"/>
                <w:bCs/>
                <w:color w:val="000000"/>
                <w:sz w:val="17"/>
                <w:szCs w:val="17"/>
              </w:rPr>
              <w:t xml:space="preserve">2 </w:t>
            </w:r>
            <w:r w:rsidRPr="0014778D">
              <w:rPr>
                <w:rFonts w:ascii="Century Gothic" w:hAnsi="Century Gothic"/>
                <w:bCs/>
                <w:color w:val="000000"/>
                <w:sz w:val="17"/>
                <w:szCs w:val="17"/>
              </w:rPr>
              <w:t>dr</w:t>
            </w:r>
            <w:r w:rsidRPr="0014778D" w:rsidR="00211AD6">
              <w:rPr>
                <w:rFonts w:ascii="Century Gothic" w:hAnsi="Century Gothic"/>
                <w:bCs/>
                <w:color w:val="000000"/>
                <w:sz w:val="17"/>
                <w:szCs w:val="17"/>
              </w:rPr>
              <w:t>i</w:t>
            </w:r>
            <w:r w:rsidRPr="0014778D">
              <w:rPr>
                <w:rFonts w:ascii="Century Gothic" w:hAnsi="Century Gothic"/>
                <w:bCs/>
                <w:color w:val="000000"/>
                <w:sz w:val="17"/>
                <w:szCs w:val="17"/>
              </w:rPr>
              <w:t xml:space="preserve">ve social change? </w:t>
            </w:r>
            <w:r w:rsidRPr="0014778D" w:rsidR="00211AD6">
              <w:rPr>
                <w:rFonts w:ascii="Century Gothic" w:hAnsi="Century Gothic"/>
                <w:bCs/>
                <w:color w:val="000000"/>
                <w:sz w:val="17"/>
                <w:szCs w:val="17"/>
              </w:rPr>
              <w:t>What impact did WW2 have on Britain?</w:t>
            </w:r>
          </w:p>
          <w:p w:rsidRPr="0014778D" w:rsidR="00211AD6" w:rsidP="004A1EEE" w:rsidRDefault="00211AD6" w14:paraId="2E2A02A8" w14:textId="11DE09EE">
            <w:pPr>
              <w:rPr>
                <w:rFonts w:ascii="Century Gothic" w:hAnsi="Century Gothic"/>
                <w:bCs/>
                <w:color w:val="000000"/>
                <w:sz w:val="17"/>
                <w:szCs w:val="17"/>
              </w:rPr>
            </w:pPr>
            <w:r w:rsidRPr="0014778D">
              <w:rPr>
                <w:rFonts w:ascii="Century Gothic" w:hAnsi="Century Gothic"/>
                <w:bCs/>
                <w:color w:val="000000"/>
                <w:sz w:val="17"/>
                <w:szCs w:val="17"/>
              </w:rPr>
              <w:t>What is the Windrush?</w:t>
            </w:r>
            <w:r w:rsidRPr="0014778D" w:rsidR="003D7108">
              <w:rPr>
                <w:rFonts w:ascii="Century Gothic" w:hAnsi="Century Gothic"/>
                <w:bCs/>
                <w:color w:val="000000"/>
                <w:sz w:val="17"/>
                <w:szCs w:val="17"/>
              </w:rPr>
              <w:t xml:space="preserve"> </w:t>
            </w:r>
            <w:r w:rsidRPr="0014778D">
              <w:rPr>
                <w:rFonts w:ascii="Century Gothic" w:hAnsi="Century Gothic"/>
                <w:bCs/>
                <w:color w:val="000000"/>
                <w:sz w:val="17"/>
                <w:szCs w:val="17"/>
              </w:rPr>
              <w:t xml:space="preserve">Why did so may people emigrate from Caribbean countries after WW2? </w:t>
            </w:r>
          </w:p>
          <w:p w:rsidRPr="0014778D" w:rsidR="00211AD6" w:rsidP="004A1EEE" w:rsidRDefault="00211AD6" w14:paraId="6D86CA98" w14:textId="4A073C68">
            <w:pPr>
              <w:rPr>
                <w:rFonts w:ascii="Century Gothic" w:hAnsi="Century Gothic"/>
                <w:bCs/>
                <w:color w:val="000000"/>
                <w:sz w:val="17"/>
                <w:szCs w:val="17"/>
              </w:rPr>
            </w:pPr>
            <w:r w:rsidRPr="0014778D">
              <w:rPr>
                <w:rFonts w:ascii="Century Gothic" w:hAnsi="Century Gothic"/>
                <w:bCs/>
                <w:color w:val="000000"/>
                <w:sz w:val="17"/>
                <w:szCs w:val="17"/>
              </w:rPr>
              <w:t xml:space="preserve">What is the Bristol Bus Boycott? </w:t>
            </w:r>
          </w:p>
          <w:p w:rsidRPr="0014778D" w:rsidR="008B7B56" w:rsidP="004A1EEE" w:rsidRDefault="008B7B56" w14:paraId="68D2D57C" w14:textId="77777777">
            <w:pPr>
              <w:rPr>
                <w:rFonts w:ascii="Century Gothic" w:hAnsi="Century Gothic"/>
                <w:b/>
                <w:bCs/>
                <w:color w:val="000000"/>
                <w:sz w:val="17"/>
                <w:szCs w:val="17"/>
              </w:rPr>
            </w:pPr>
          </w:p>
          <w:p w:rsidRPr="0014778D" w:rsidR="008B7B56" w:rsidP="004A1EEE" w:rsidRDefault="008B7B56" w14:paraId="1C5BBEDA" w14:textId="032663BC">
            <w:pPr>
              <w:rPr>
                <w:rFonts w:ascii="Century Gothic" w:hAnsi="Century Gothic"/>
                <w:b/>
                <w:bCs/>
                <w:color w:val="000000"/>
                <w:sz w:val="17"/>
                <w:szCs w:val="17"/>
              </w:rPr>
            </w:pPr>
            <w:r w:rsidRPr="0014778D">
              <w:rPr>
                <w:rFonts w:ascii="Century Gothic" w:hAnsi="Century Gothic"/>
                <w:b/>
                <w:bCs/>
                <w:color w:val="000000"/>
                <w:sz w:val="17"/>
                <w:szCs w:val="17"/>
              </w:rPr>
              <w:t>Vocabulary:</w:t>
            </w:r>
          </w:p>
          <w:p w:rsidRPr="0014778D" w:rsidR="007916BA" w:rsidP="004A1EEE" w:rsidRDefault="007916BA" w14:paraId="394AA69B" w14:textId="2A60B71B">
            <w:pPr>
              <w:rPr>
                <w:rFonts w:ascii="Century Gothic" w:hAnsi="Century Gothic"/>
                <w:color w:val="000000" w:themeColor="text1"/>
                <w:sz w:val="17"/>
                <w:szCs w:val="17"/>
              </w:rPr>
            </w:pPr>
            <w:r w:rsidRPr="435DF9D7" w:rsidR="008B7B56">
              <w:rPr>
                <w:rFonts w:ascii="Century Gothic" w:hAnsi="Century Gothic"/>
                <w:color w:val="000000" w:themeColor="text1" w:themeTint="FF" w:themeShade="FF"/>
                <w:sz w:val="17"/>
                <w:szCs w:val="17"/>
              </w:rPr>
              <w:t>British Empire, British Nationality Act, Commonwealth, Empire, Immigration, Emigration, Windrush</w:t>
            </w:r>
            <w:r w:rsidRPr="435DF9D7" w:rsidR="00211AD6">
              <w:rPr>
                <w:rFonts w:ascii="Century Gothic" w:hAnsi="Century Gothic"/>
                <w:color w:val="000000" w:themeColor="text1" w:themeTint="FF" w:themeShade="FF"/>
                <w:sz w:val="17"/>
                <w:szCs w:val="17"/>
              </w:rPr>
              <w:t>, Historical enquiry</w:t>
            </w:r>
            <w:r w:rsidRPr="435DF9D7" w:rsidR="008B7B56">
              <w:rPr>
                <w:rFonts w:ascii="Century Gothic" w:hAnsi="Century Gothic"/>
                <w:color w:val="000000" w:themeColor="text1" w:themeTint="FF" w:themeShade="FF"/>
                <w:sz w:val="17"/>
                <w:szCs w:val="17"/>
              </w:rPr>
              <w:t xml:space="preserve"> </w:t>
            </w:r>
          </w:p>
        </w:tc>
        <w:tc>
          <w:tcPr>
            <w:tcW w:w="5684" w:type="dxa"/>
            <w:gridSpan w:val="2"/>
            <w:shd w:val="clear" w:color="auto" w:fill="FFFF99"/>
            <w:tcMar/>
          </w:tcPr>
          <w:p w:rsidRPr="0014778D" w:rsidR="00D0728A" w:rsidP="073CADC8" w:rsidRDefault="00D0728A" w14:paraId="6B345A87" w14:textId="77777777">
            <w:pPr>
              <w:jc w:val="center"/>
              <w:rPr>
                <w:rFonts w:ascii="Century Gothic" w:hAnsi="Century Gothic"/>
                <w:b w:val="1"/>
                <w:bCs w:val="1"/>
                <w:sz w:val="18"/>
                <w:szCs w:val="18"/>
              </w:rPr>
            </w:pPr>
            <w:r w:rsidRPr="073CADC8" w:rsidR="00D0728A">
              <w:rPr>
                <w:rFonts w:ascii="Century Gothic" w:hAnsi="Century Gothic"/>
                <w:b w:val="1"/>
                <w:bCs w:val="1"/>
                <w:sz w:val="18"/>
                <w:szCs w:val="18"/>
              </w:rPr>
              <w:t>Religious Education 2</w:t>
            </w:r>
          </w:p>
          <w:p w:rsidRPr="0014778D" w:rsidR="007F7E77" w:rsidP="007F7E77" w:rsidRDefault="007F7E77" w14:paraId="6D874BAE" w14:textId="77777777">
            <w:pPr>
              <w:pStyle w:val="NormalWeb"/>
              <w:jc w:val="center"/>
              <w:rPr>
                <w:rFonts w:ascii="Century Gothic" w:hAnsi="Century Gothic"/>
                <w:b/>
                <w:bCs/>
                <w:color w:val="000000"/>
                <w:sz w:val="17"/>
                <w:szCs w:val="17"/>
              </w:rPr>
            </w:pPr>
            <w:r w:rsidRPr="073CADC8" w:rsidR="007F7E77">
              <w:rPr>
                <w:rFonts w:ascii="Century Gothic" w:hAnsi="Century Gothic"/>
                <w:b w:val="1"/>
                <w:bCs w:val="1"/>
                <w:color w:val="000000" w:themeColor="text1" w:themeTint="FF" w:themeShade="FF"/>
                <w:sz w:val="17"/>
                <w:szCs w:val="17"/>
              </w:rPr>
              <w:t>Understanding Faith in RBG.</w:t>
            </w:r>
          </w:p>
          <w:p w:rsidRPr="0014778D" w:rsidR="007F7E77" w:rsidP="007F7E77" w:rsidRDefault="007F7E77" w14:paraId="7A6F502A" w14:textId="1515C1AA">
            <w:pPr>
              <w:pStyle w:val="NormalWeb"/>
              <w:rPr>
                <w:rFonts w:ascii="Century Gothic" w:hAnsi="Century Gothic"/>
                <w:color w:val="000000"/>
                <w:sz w:val="17"/>
                <w:szCs w:val="17"/>
              </w:rPr>
            </w:pPr>
            <w:r w:rsidRPr="0014778D">
              <w:rPr>
                <w:rFonts w:ascii="Century Gothic" w:hAnsi="Century Gothic"/>
                <w:color w:val="000000"/>
                <w:sz w:val="17"/>
                <w:szCs w:val="17"/>
              </w:rPr>
              <w:t>This is an opportunity for the class teacher and children to collaboratively decide and explore a faith that reflects the peers in their current class. This will enable them to follow their own lines of enquiry and apply previous learning and skills addressed in our curriculum.</w:t>
            </w:r>
          </w:p>
          <w:p w:rsidRPr="0014778D" w:rsidR="007F7E77" w:rsidP="007F7E77" w:rsidRDefault="007F7E77" w14:paraId="23728B5A" w14:textId="7C58BA42">
            <w:pPr>
              <w:pStyle w:val="NormalWeb"/>
              <w:rPr>
                <w:rFonts w:ascii="Century Gothic" w:hAnsi="Century Gothic"/>
                <w:color w:val="000000"/>
                <w:sz w:val="17"/>
                <w:szCs w:val="17"/>
              </w:rPr>
            </w:pPr>
          </w:p>
          <w:p w:rsidRPr="0014778D" w:rsidR="007F7E77" w:rsidP="007F7E77" w:rsidRDefault="007F7E77" w14:paraId="26E2D550" w14:textId="77777777">
            <w:pPr>
              <w:rPr>
                <w:rFonts w:ascii="Century Gothic" w:hAnsi="Century Gothic"/>
                <w:b/>
                <w:bCs/>
                <w:color w:val="000000"/>
                <w:sz w:val="17"/>
                <w:szCs w:val="17"/>
              </w:rPr>
            </w:pPr>
            <w:r w:rsidRPr="0014778D">
              <w:rPr>
                <w:rFonts w:ascii="Century Gothic" w:hAnsi="Century Gothic"/>
                <w:b/>
                <w:bCs/>
                <w:color w:val="000000"/>
                <w:sz w:val="17"/>
                <w:szCs w:val="17"/>
              </w:rPr>
              <w:t xml:space="preserve">Assessment Question </w:t>
            </w:r>
          </w:p>
          <w:p w:rsidRPr="0014778D" w:rsidR="007F7E77" w:rsidP="007F7E77" w:rsidRDefault="007F7E77" w14:paraId="0B4E01DF" w14:textId="684B4F20">
            <w:pPr>
              <w:rPr>
                <w:rFonts w:ascii="Century Gothic" w:hAnsi="Century Gothic"/>
                <w:b/>
                <w:color w:val="4F81BD" w:themeColor="accent1"/>
                <w:sz w:val="17"/>
                <w:szCs w:val="17"/>
              </w:rPr>
            </w:pPr>
            <w:r w:rsidRPr="0014778D">
              <w:rPr>
                <w:rFonts w:ascii="Century Gothic" w:hAnsi="Century Gothic"/>
                <w:b/>
                <w:color w:val="4F81BD" w:themeColor="accent1"/>
                <w:sz w:val="17"/>
                <w:szCs w:val="17"/>
              </w:rPr>
              <w:t xml:space="preserve">How has life in Greenwich been enriched by the diversity of the faiths and beliefs that make up the borough? </w:t>
            </w:r>
          </w:p>
          <w:p w:rsidRPr="0014778D" w:rsidR="007F7E77" w:rsidP="007F7E77" w:rsidRDefault="007F7E77" w14:paraId="2C275E16" w14:textId="77777777">
            <w:pPr>
              <w:rPr>
                <w:rFonts w:ascii="Century Gothic" w:hAnsi="Century Gothic"/>
                <w:color w:val="000000"/>
                <w:sz w:val="17"/>
                <w:szCs w:val="17"/>
              </w:rPr>
            </w:pPr>
          </w:p>
          <w:p w:rsidRPr="0014778D" w:rsidR="007F7E77" w:rsidP="007F7E77" w:rsidRDefault="007F7E77" w14:paraId="0B2D669E" w14:textId="77777777">
            <w:pPr>
              <w:rPr>
                <w:rFonts w:ascii="Century Gothic" w:hAnsi="Century Gothic"/>
                <w:b/>
                <w:bCs/>
                <w:color w:val="000000"/>
                <w:sz w:val="17"/>
                <w:szCs w:val="17"/>
              </w:rPr>
            </w:pPr>
            <w:r w:rsidRPr="0014778D">
              <w:rPr>
                <w:rFonts w:ascii="Century Gothic" w:hAnsi="Century Gothic"/>
                <w:b/>
                <w:bCs/>
                <w:color w:val="000000"/>
                <w:sz w:val="17"/>
                <w:szCs w:val="17"/>
              </w:rPr>
              <w:t xml:space="preserve">Key questions · </w:t>
            </w:r>
          </w:p>
          <w:p w:rsidRPr="0014778D" w:rsidR="007F7E77" w:rsidP="007F7E77" w:rsidRDefault="003D7108" w14:paraId="658ED166" w14:textId="10BF6A1F">
            <w:pPr>
              <w:rPr>
                <w:rFonts w:ascii="Century Gothic" w:hAnsi="Century Gothic"/>
                <w:color w:val="000000"/>
                <w:sz w:val="17"/>
                <w:szCs w:val="17"/>
              </w:rPr>
            </w:pPr>
            <w:r w:rsidRPr="003D7108">
              <w:rPr>
                <w:rFonts w:ascii="Century Gothic" w:hAnsi="Century Gothic"/>
                <w:color w:val="000000"/>
                <w:sz w:val="17"/>
                <w:szCs w:val="17"/>
              </w:rPr>
              <w:t>What do you believe?</w:t>
            </w:r>
            <w:r w:rsidRPr="0014778D">
              <w:rPr>
                <w:rFonts w:ascii="Century Gothic" w:hAnsi="Century Gothic"/>
                <w:color w:val="000000"/>
                <w:sz w:val="17"/>
                <w:szCs w:val="17"/>
              </w:rPr>
              <w:t xml:space="preserve"> Where do you think these beliefs come from? </w:t>
            </w:r>
            <w:r w:rsidRPr="0014778D" w:rsidR="007F7E77">
              <w:rPr>
                <w:rFonts w:ascii="Century Gothic" w:hAnsi="Century Gothic"/>
                <w:color w:val="000000"/>
                <w:sz w:val="17"/>
                <w:szCs w:val="17"/>
              </w:rPr>
              <w:t xml:space="preserve">What can we discover about the faiths and beliefs in our class and school? What can we discover about the faiths and beliefs in the local community and Greenwich? </w:t>
            </w:r>
            <w:r w:rsidRPr="0014778D">
              <w:rPr>
                <w:rFonts w:ascii="Century Gothic" w:hAnsi="Century Gothic"/>
                <w:color w:val="000000"/>
                <w:sz w:val="17"/>
                <w:szCs w:val="17"/>
              </w:rPr>
              <w:t xml:space="preserve"> </w:t>
            </w:r>
            <w:r w:rsidRPr="0014778D" w:rsidR="007F7E77">
              <w:rPr>
                <w:rFonts w:ascii="Century Gothic" w:hAnsi="Century Gothic"/>
                <w:color w:val="000000"/>
                <w:sz w:val="17"/>
                <w:szCs w:val="17"/>
              </w:rPr>
              <w:t>How have faith and belief communities in Greenwich changed over the past 50 years? What are the reasons for changes in these communities in Greenwich?</w:t>
            </w:r>
            <w:r w:rsidRPr="0014778D">
              <w:rPr>
                <w:rFonts w:ascii="Century Gothic" w:hAnsi="Century Gothic"/>
                <w:color w:val="000000"/>
                <w:sz w:val="17"/>
                <w:szCs w:val="17"/>
              </w:rPr>
              <w:t xml:space="preserve"> Does the broader community link people of faith and belief with those who have no religious faith?</w:t>
            </w:r>
          </w:p>
          <w:p w:rsidRPr="0014778D" w:rsidR="003D7108" w:rsidP="00D0728A" w:rsidRDefault="003D7108" w14:paraId="77C530AF" w14:textId="11C76E30">
            <w:pPr>
              <w:pStyle w:val="NoSpacing"/>
              <w:rPr>
                <w:rFonts w:ascii="Century Gothic" w:hAnsi="Century Gothic"/>
                <w:sz w:val="17"/>
                <w:szCs w:val="17"/>
              </w:rPr>
            </w:pPr>
            <w:r w:rsidRPr="0014778D">
              <w:rPr>
                <w:rFonts w:ascii="Century Gothic" w:hAnsi="Century Gothic"/>
                <w:sz w:val="17"/>
                <w:szCs w:val="17"/>
              </w:rPr>
              <w:t>How do faith groups work in partnership with each other and the local community? Do people from the same faith do things differently because of their family’s link to other countries?</w:t>
            </w:r>
          </w:p>
          <w:p w:rsidRPr="0014778D" w:rsidR="003D7108" w:rsidP="00D0728A" w:rsidRDefault="003D7108" w14:paraId="3288AD8D" w14:textId="77777777">
            <w:pPr>
              <w:pStyle w:val="NoSpacing"/>
              <w:rPr>
                <w:rFonts w:ascii="Century Gothic" w:hAnsi="Century Gothic"/>
                <w:sz w:val="17"/>
                <w:szCs w:val="17"/>
              </w:rPr>
            </w:pPr>
          </w:p>
          <w:p w:rsidRPr="0014778D" w:rsidR="00D0728A" w:rsidP="00D0728A" w:rsidRDefault="00D0728A" w14:paraId="3DFD3651" w14:textId="5519028F">
            <w:pPr>
              <w:pStyle w:val="NoSpacing"/>
              <w:rPr>
                <w:rFonts w:ascii="Century Gothic" w:hAnsi="Century Gothic"/>
                <w:color w:val="000000" w:themeColor="text1"/>
                <w:sz w:val="17"/>
                <w:szCs w:val="17"/>
              </w:rPr>
            </w:pPr>
            <w:r w:rsidRPr="0014778D">
              <w:rPr>
                <w:rFonts w:ascii="Century Gothic" w:hAnsi="Century Gothic"/>
                <w:b/>
                <w:bCs/>
                <w:sz w:val="17"/>
                <w:szCs w:val="17"/>
              </w:rPr>
              <w:t>Vocabulary</w:t>
            </w:r>
            <w:r w:rsidRPr="0014778D">
              <w:rPr>
                <w:rFonts w:ascii="Century Gothic" w:hAnsi="Century Gothic"/>
                <w:color w:val="000000" w:themeColor="text1"/>
                <w:sz w:val="17"/>
                <w:szCs w:val="17"/>
              </w:rPr>
              <w:t xml:space="preserve">: </w:t>
            </w:r>
          </w:p>
          <w:p w:rsidRPr="0014778D" w:rsidR="00B84F51" w:rsidP="073CADC8" w:rsidRDefault="00B84F51" w14:paraId="2A5B33E9" w14:textId="3FDA8B42">
            <w:pPr>
              <w:rPr>
                <w:rFonts w:ascii="Century Gothic" w:hAnsi="Century Gothic"/>
                <w:color w:val="000000" w:themeColor="text1" w:themeTint="FF" w:themeShade="FF"/>
                <w:sz w:val="17"/>
                <w:szCs w:val="17"/>
              </w:rPr>
            </w:pPr>
            <w:r w:rsidRPr="073CADC8" w:rsidR="007F7E77">
              <w:rPr>
                <w:rFonts w:ascii="Century Gothic" w:hAnsi="Century Gothic"/>
                <w:color w:val="000000" w:themeColor="text1" w:themeTint="FF" w:themeShade="FF"/>
                <w:sz w:val="17"/>
                <w:szCs w:val="17"/>
              </w:rPr>
              <w:t xml:space="preserve">broader </w:t>
            </w:r>
            <w:bookmarkStart w:name="_Int_RVSs8q8F" w:id="1"/>
            <w:r w:rsidRPr="073CADC8" w:rsidR="007F7E77">
              <w:rPr>
                <w:rFonts w:ascii="Century Gothic" w:hAnsi="Century Gothic"/>
                <w:color w:val="000000" w:themeColor="text1" w:themeTint="FF" w:themeShade="FF"/>
                <w:sz w:val="17"/>
                <w:szCs w:val="17"/>
              </w:rPr>
              <w:t>community ,enriched</w:t>
            </w:r>
            <w:bookmarkEnd w:id="1"/>
            <w:r w:rsidRPr="073CADC8" w:rsidR="007F7E77">
              <w:rPr>
                <w:rFonts w:ascii="Century Gothic" w:hAnsi="Century Gothic"/>
                <w:color w:val="000000" w:themeColor="text1" w:themeTint="FF" w:themeShade="FF"/>
                <w:sz w:val="17"/>
                <w:szCs w:val="17"/>
              </w:rPr>
              <w:t xml:space="preserve">, </w:t>
            </w:r>
            <w:bookmarkStart w:name="_Int_iQ38YslX" w:id="2"/>
            <w:r w:rsidRPr="073CADC8" w:rsidR="007F7E77">
              <w:rPr>
                <w:rFonts w:ascii="Century Gothic" w:hAnsi="Century Gothic"/>
                <w:color w:val="000000" w:themeColor="text1" w:themeTint="FF" w:themeShade="FF"/>
                <w:sz w:val="17"/>
                <w:szCs w:val="17"/>
              </w:rPr>
              <w:t>diversity ,values</w:t>
            </w:r>
            <w:bookmarkEnd w:id="2"/>
            <w:r w:rsidRPr="073CADC8" w:rsidR="003D7108">
              <w:rPr>
                <w:rFonts w:ascii="Century Gothic" w:hAnsi="Century Gothic"/>
                <w:color w:val="000000" w:themeColor="text1" w:themeTint="FF" w:themeShade="FF"/>
                <w:sz w:val="17"/>
                <w:szCs w:val="17"/>
              </w:rPr>
              <w:t xml:space="preserve"> </w:t>
            </w:r>
            <w:r w:rsidRPr="073CADC8" w:rsidR="007F7E77">
              <w:rPr>
                <w:rFonts w:ascii="Century Gothic" w:hAnsi="Century Gothic"/>
                <w:color w:val="000000" w:themeColor="text1" w:themeTint="FF" w:themeShade="FF"/>
                <w:sz w:val="17"/>
                <w:szCs w:val="17"/>
              </w:rPr>
              <w:t>,</w:t>
            </w:r>
            <w:r w:rsidRPr="073CADC8" w:rsidR="003D7108">
              <w:rPr>
                <w:rFonts w:ascii="Century Gothic" w:hAnsi="Century Gothic"/>
                <w:color w:val="000000" w:themeColor="text1" w:themeTint="FF" w:themeShade="FF"/>
                <w:sz w:val="17"/>
                <w:szCs w:val="17"/>
              </w:rPr>
              <w:t xml:space="preserve"> </w:t>
            </w:r>
            <w:r w:rsidRPr="073CADC8" w:rsidR="007F7E77">
              <w:rPr>
                <w:rFonts w:ascii="Century Gothic" w:hAnsi="Century Gothic"/>
                <w:color w:val="000000" w:themeColor="text1" w:themeTint="FF" w:themeShade="FF"/>
                <w:sz w:val="17"/>
                <w:szCs w:val="17"/>
              </w:rPr>
              <w:t>commitments</w:t>
            </w:r>
            <w:bookmarkStart w:name="_Int_K3pRlJl8" w:id="3"/>
            <w:r w:rsidRPr="073CADC8" w:rsidR="007F7E77">
              <w:rPr>
                <w:rFonts w:ascii="Century Gothic" w:hAnsi="Century Gothic"/>
                <w:color w:val="000000" w:themeColor="text1" w:themeTint="FF" w:themeShade="FF"/>
                <w:sz w:val="17"/>
                <w:szCs w:val="17"/>
              </w:rPr>
              <w:t xml:space="preserve"> ,meaning</w:t>
            </w:r>
            <w:bookmarkEnd w:id="3"/>
            <w:r w:rsidRPr="073CADC8" w:rsidR="007F7E77">
              <w:rPr>
                <w:rFonts w:ascii="Century Gothic" w:hAnsi="Century Gothic"/>
                <w:color w:val="000000" w:themeColor="text1" w:themeTint="FF" w:themeShade="FF"/>
                <w:sz w:val="17"/>
                <w:szCs w:val="17"/>
              </w:rPr>
              <w:t>,</w:t>
            </w:r>
            <w:r w:rsidRPr="073CADC8" w:rsidR="003D7108">
              <w:rPr>
                <w:rFonts w:ascii="Century Gothic" w:hAnsi="Century Gothic"/>
                <w:color w:val="000000" w:themeColor="text1" w:themeTint="FF" w:themeShade="FF"/>
                <w:sz w:val="17"/>
                <w:szCs w:val="17"/>
              </w:rPr>
              <w:t xml:space="preserve"> </w:t>
            </w:r>
            <w:r w:rsidRPr="073CADC8" w:rsidR="007F7E77">
              <w:rPr>
                <w:rFonts w:ascii="Century Gothic" w:hAnsi="Century Gothic"/>
                <w:color w:val="000000" w:themeColor="text1" w:themeTint="FF" w:themeShade="FF"/>
                <w:sz w:val="17"/>
                <w:szCs w:val="17"/>
              </w:rPr>
              <w:t xml:space="preserve">purpose, truth, </w:t>
            </w:r>
            <w:r w:rsidRPr="073CADC8" w:rsidR="007F7E77">
              <w:rPr>
                <w:rFonts w:ascii="Century Gothic" w:hAnsi="Century Gothic"/>
                <w:color w:val="000000" w:themeColor="text1" w:themeTint="FF" w:themeShade="FF"/>
                <w:sz w:val="17"/>
                <w:szCs w:val="17"/>
              </w:rPr>
              <w:t>identify</w:t>
            </w:r>
            <w:r w:rsidRPr="073CADC8" w:rsidR="007F7E77">
              <w:rPr>
                <w:rFonts w:ascii="Century Gothic" w:hAnsi="Century Gothic"/>
                <w:color w:val="000000" w:themeColor="text1" w:themeTint="FF" w:themeShade="FF"/>
                <w:sz w:val="17"/>
                <w:szCs w:val="17"/>
              </w:rPr>
              <w:t>, belonging enquiry</w:t>
            </w:r>
          </w:p>
        </w:tc>
      </w:tr>
      <w:tr w:rsidRPr="003E08F1" w:rsidR="0031139B" w:rsidTr="435DF9D7" w14:paraId="4906AC8A" w14:textId="77777777">
        <w:trPr>
          <w:trHeight w:val="300"/>
        </w:trPr>
        <w:tc>
          <w:tcPr>
            <w:tcW w:w="5100" w:type="dxa"/>
            <w:gridSpan w:val="2"/>
            <w:shd w:val="clear" w:color="auto" w:fill="D9D9D9" w:themeFill="background1" w:themeFillShade="D9"/>
            <w:tcMar/>
          </w:tcPr>
          <w:p w:rsidRPr="0014778D" w:rsidR="0031139B" w:rsidP="073CADC8" w:rsidRDefault="0031139B" w14:paraId="12A90FDE" w14:textId="77777777">
            <w:pPr>
              <w:jc w:val="center"/>
              <w:rPr>
                <w:rFonts w:ascii="Century Gothic" w:hAnsi="Century Gothic" w:cs="Calibri"/>
                <w:b w:val="1"/>
                <w:bCs w:val="1"/>
                <w:sz w:val="18"/>
                <w:szCs w:val="18"/>
              </w:rPr>
            </w:pPr>
            <w:r w:rsidRPr="073CADC8" w:rsidR="0031139B">
              <w:rPr>
                <w:rFonts w:ascii="Century Gothic" w:hAnsi="Century Gothic" w:cs="Calibri"/>
                <w:b w:val="1"/>
                <w:bCs w:val="1"/>
                <w:sz w:val="18"/>
                <w:szCs w:val="18"/>
              </w:rPr>
              <w:t>Computing</w:t>
            </w:r>
          </w:p>
          <w:p w:rsidRPr="0014778D" w:rsidR="00476C53" w:rsidP="00476C53" w:rsidRDefault="00476C53" w14:paraId="6A76CB3C" w14:textId="60BFA883">
            <w:pPr>
              <w:jc w:val="center"/>
              <w:rPr>
                <w:rFonts w:ascii="Century Gothic" w:hAnsi="Century Gothic"/>
                <w:b w:val="1"/>
                <w:bCs w:val="1"/>
                <w:color w:val="000000"/>
                <w:sz w:val="17"/>
                <w:szCs w:val="17"/>
              </w:rPr>
            </w:pPr>
            <w:r w:rsidRPr="073CADC8" w:rsidR="188EC8AF">
              <w:rPr>
                <w:rFonts w:ascii="Century Gothic" w:hAnsi="Century Gothic"/>
                <w:b w:val="1"/>
                <w:bCs w:val="1"/>
                <w:color w:val="000000" w:themeColor="text1" w:themeTint="FF" w:themeShade="FF"/>
                <w:sz w:val="17"/>
                <w:szCs w:val="17"/>
              </w:rPr>
              <w:t>Online Safety</w:t>
            </w:r>
          </w:p>
          <w:p w:rsidR="75407567" w:rsidP="073CADC8" w:rsidRDefault="75407567" w14:paraId="4D4C442B" w14:textId="3C9E3288">
            <w:pPr>
              <w:pStyle w:val="Normal"/>
              <w:rPr>
                <w:rFonts w:ascii="Century Gothic" w:hAnsi="Century Gothic" w:eastAsia="Century Gothic" w:cs="Century Gothic"/>
                <w:b w:val="1"/>
                <w:bCs w:val="1"/>
                <w:i w:val="0"/>
                <w:iCs w:val="0"/>
                <w:caps w:val="0"/>
                <w:smallCaps w:val="0"/>
                <w:noProof w:val="0"/>
                <w:color w:val="00B0F0"/>
                <w:sz w:val="17"/>
                <w:szCs w:val="17"/>
                <w:lang w:val="en-GB"/>
              </w:rPr>
            </w:pPr>
            <w:r w:rsidRPr="073CADC8" w:rsidR="75407567">
              <w:rPr>
                <w:rFonts w:ascii="Century Gothic" w:hAnsi="Century Gothic" w:eastAsia="Calibri"/>
                <w:b w:val="1"/>
                <w:bCs w:val="1"/>
                <w:sz w:val="17"/>
                <w:szCs w:val="17"/>
                <w:lang w:eastAsia="en-US"/>
              </w:rPr>
              <w:t xml:space="preserve">Key Questions: </w:t>
            </w:r>
          </w:p>
          <w:p w:rsidR="75407567" w:rsidP="073CADC8" w:rsidRDefault="75407567" w14:paraId="63450EA3" w14:textId="465E04F3">
            <w:pPr>
              <w:pStyle w:val="Normal"/>
              <w:rPr>
                <w:rFonts w:ascii="Century Gothic" w:hAnsi="Century Gothic" w:eastAsia="Century Gothic" w:cs="Century Gothic"/>
                <w:b w:val="1"/>
                <w:bCs w:val="1"/>
                <w:i w:val="0"/>
                <w:iCs w:val="0"/>
                <w:caps w:val="0"/>
                <w:smallCaps w:val="0"/>
                <w:noProof w:val="0"/>
                <w:color w:val="0070C0"/>
                <w:sz w:val="17"/>
                <w:szCs w:val="17"/>
                <w:lang w:val="en-GB"/>
              </w:rPr>
            </w:pP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How can we communicate safely online?</w:t>
            </w:r>
          </w:p>
          <w:p w:rsidR="75407567" w:rsidP="073CADC8" w:rsidRDefault="75407567" w14:paraId="21AE1734" w14:textId="7CB9EE04">
            <w:pPr>
              <w:pStyle w:val="Normal"/>
              <w:rPr>
                <w:rFonts w:ascii="Century Gothic" w:hAnsi="Century Gothic" w:eastAsia="Century Gothic" w:cs="Century Gothic"/>
                <w:b w:val="1"/>
                <w:bCs w:val="1"/>
                <w:i w:val="0"/>
                <w:iCs w:val="0"/>
                <w:caps w:val="0"/>
                <w:smallCaps w:val="0"/>
                <w:noProof w:val="0"/>
                <w:color w:val="0070C0"/>
                <w:sz w:val="17"/>
                <w:szCs w:val="17"/>
                <w:lang w:val="en-GB"/>
              </w:rPr>
            </w:pP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 xml:space="preserve">How can we check content online is reliable? </w:t>
            </w:r>
          </w:p>
          <w:p w:rsidR="75407567" w:rsidP="073CADC8" w:rsidRDefault="75407567" w14:paraId="29ADA9C0" w14:textId="6C3D748B">
            <w:pPr>
              <w:pStyle w:val="Normal"/>
              <w:rPr>
                <w:rFonts w:ascii="Century Gothic" w:hAnsi="Century Gothic" w:eastAsia="Century Gothic" w:cs="Century Gothic"/>
                <w:b w:val="0"/>
                <w:bCs w:val="0"/>
                <w:i w:val="0"/>
                <w:iCs w:val="0"/>
                <w:caps w:val="0"/>
                <w:smallCaps w:val="0"/>
                <w:noProof w:val="0"/>
                <w:color w:val="0070C0"/>
                <w:sz w:val="17"/>
                <w:szCs w:val="17"/>
                <w:lang w:val="en-GB"/>
              </w:rPr>
            </w:pP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 xml:space="preserve">What are the </w:t>
            </w: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different types</w:t>
            </w: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 xml:space="preserve"> of online </w:t>
            </w: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scams</w:t>
            </w:r>
            <w:r w:rsidRPr="073CADC8" w:rsidR="75407567">
              <w:rPr>
                <w:rFonts w:ascii="Century Gothic" w:hAnsi="Century Gothic" w:eastAsia="Century Gothic" w:cs="Century Gothic"/>
                <w:b w:val="1"/>
                <w:bCs w:val="1"/>
                <w:i w:val="0"/>
                <w:iCs w:val="0"/>
                <w:caps w:val="0"/>
                <w:smallCaps w:val="0"/>
                <w:noProof w:val="0"/>
                <w:color w:val="0070C0"/>
                <w:sz w:val="17"/>
                <w:szCs w:val="17"/>
                <w:lang w:val="en-GB"/>
              </w:rPr>
              <w:t>?</w:t>
            </w:r>
            <w:r w:rsidRPr="073CADC8" w:rsidR="75407567">
              <w:rPr>
                <w:rFonts w:ascii="Century Gothic" w:hAnsi="Century Gothic" w:eastAsia="Century Gothic" w:cs="Century Gothic"/>
                <w:b w:val="0"/>
                <w:bCs w:val="0"/>
                <w:i w:val="0"/>
                <w:iCs w:val="0"/>
                <w:caps w:val="0"/>
                <w:smallCaps w:val="0"/>
                <w:noProof w:val="0"/>
                <w:color w:val="0070C0"/>
                <w:sz w:val="17"/>
                <w:szCs w:val="17"/>
                <w:lang w:val="en-GB"/>
              </w:rPr>
              <w:t xml:space="preserve"> </w:t>
            </w:r>
          </w:p>
          <w:p w:rsidR="1CABB218" w:rsidP="073CADC8" w:rsidRDefault="1CABB218" w14:paraId="04B6DCAC" w14:textId="3D80144D">
            <w:pPr>
              <w:pStyle w:val="Normal"/>
              <w:spacing w:before="240" w:beforeAutospacing="off" w:after="240" w:afterAutospacing="off"/>
            </w:pPr>
            <w:r w:rsidRPr="073CADC8" w:rsidR="1CABB218">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 xml:space="preserve">To understand what is meant to have a positive digital </w:t>
            </w:r>
            <w:r w:rsidRPr="073CADC8" w:rsidR="52CF5889">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footprint in order to manage their online reputation · To use technology safely, respectfully and responsibly by recognising ways to protect personal information · Understand and explore potential risks faced when using the internet i.e. grooming, radicalisation, gang crime and cyber bullying</w:t>
            </w:r>
          </w:p>
          <w:p w:rsidR="1CABB218" w:rsidP="073CADC8" w:rsidRDefault="1CABB218" w14:paraId="417405CB" w14:textId="54F6BE54">
            <w:pPr>
              <w:spacing w:before="240" w:beforeAutospacing="off" w:after="240" w:afterAutospacing="off"/>
            </w:pPr>
            <w:r w:rsidRPr="073CADC8" w:rsidR="1CABB218">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Use internet legends lesson plans to teach children the fundamentals of online safety.</w:t>
            </w:r>
            <w:r w:rsidRPr="073CADC8" w:rsidR="35DC520A">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 xml:space="preserve"> </w:t>
            </w:r>
            <w:r w:rsidRPr="073CADC8" w:rsidR="1CABB218">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Children will build on their understanding of Online Safety and cyber bullying online crime agencies fake news</w:t>
            </w:r>
          </w:p>
          <w:p w:rsidR="1CABB218" w:rsidP="073CADC8" w:rsidRDefault="1CABB218" w14:paraId="6A96A029" w14:textId="20DC6866">
            <w:pPr>
              <w:spacing w:before="240" w:beforeAutospacing="off" w:after="240" w:afterAutospacing="off"/>
            </w:pPr>
            <w:r w:rsidRPr="073CADC8" w:rsidR="1CABB218">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Understand new and developing opportunities for communication provided by the internet · Know the different national and international agencies responsible for fighting crime online · Understand how the internet stores information and how to spot when information is untrue or unreliable</w:t>
            </w:r>
          </w:p>
          <w:p w:rsidRPr="0014778D" w:rsidR="00476C53" w:rsidP="00476C53" w:rsidRDefault="0031139B" w14:paraId="315ADD69" w14:textId="77777777">
            <w:pPr>
              <w:rPr>
                <w:rFonts w:ascii="Century Gothic" w:hAnsi="Century Gothic"/>
                <w:sz w:val="17"/>
                <w:szCs w:val="17"/>
              </w:rPr>
            </w:pPr>
            <w:r w:rsidRPr="073CADC8" w:rsidR="0031139B">
              <w:rPr>
                <w:rFonts w:ascii="Century Gothic" w:hAnsi="Century Gothic" w:eastAsia="Calibri"/>
                <w:b w:val="1"/>
                <w:bCs w:val="1"/>
                <w:sz w:val="17"/>
                <w:szCs w:val="17"/>
                <w:lang w:eastAsia="en-US"/>
              </w:rPr>
              <w:t>Vocabulary:</w:t>
            </w:r>
            <w:r w:rsidRPr="073CADC8" w:rsidR="00FB5E1D">
              <w:rPr>
                <w:rFonts w:ascii="Century Gothic" w:hAnsi="Century Gothic"/>
                <w:sz w:val="17"/>
                <w:szCs w:val="17"/>
              </w:rPr>
              <w:t xml:space="preserve"> </w:t>
            </w:r>
          </w:p>
          <w:p w:rsidRPr="0014778D" w:rsidR="0031139B" w:rsidP="073CADC8" w:rsidRDefault="00476C53" w14:paraId="7787E21A" w14:textId="2F78DCF6">
            <w:pPr>
              <w:pStyle w:val="Normal"/>
              <w:rPr>
                <w:rFonts w:ascii="Century Gothic" w:hAnsi="Century Gothic" w:eastAsia="Century Gothic" w:cs="Century Gothic"/>
                <w:noProof w:val="0"/>
                <w:sz w:val="17"/>
                <w:szCs w:val="17"/>
                <w:lang w:val="en-GB"/>
              </w:rPr>
            </w:pPr>
            <w:r w:rsidRPr="073CADC8" w:rsidR="69F2127F">
              <w:rPr>
                <w:rFonts w:ascii="Century Gothic" w:hAnsi="Century Gothic" w:eastAsia="Century Gothic" w:cs="Century Gothic"/>
                <w:b w:val="0"/>
                <w:bCs w:val="0"/>
                <w:i w:val="0"/>
                <w:iCs w:val="0"/>
                <w:caps w:val="0"/>
                <w:smallCaps w:val="0"/>
                <w:noProof w:val="0"/>
                <w:color w:val="000000" w:themeColor="text1" w:themeTint="FF" w:themeShade="FF"/>
                <w:sz w:val="17"/>
                <w:szCs w:val="17"/>
                <w:lang w:val="en-GB"/>
              </w:rPr>
              <w:t>cyber bullying online crime agencies fake news, phishing scams reliable digital footprint online reputation</w:t>
            </w:r>
          </w:p>
        </w:tc>
        <w:tc>
          <w:tcPr>
            <w:tcW w:w="10360" w:type="dxa"/>
            <w:gridSpan w:val="5"/>
            <w:shd w:val="clear" w:color="auto" w:fill="D9D9D9" w:themeFill="background1" w:themeFillShade="D9"/>
            <w:tcMar/>
          </w:tcPr>
          <w:p w:rsidRPr="0014778D" w:rsidR="0031139B" w:rsidP="073CADC8" w:rsidRDefault="0031139B" w14:paraId="2B8DFCCE" w14:textId="77777777">
            <w:pPr>
              <w:jc w:val="center"/>
              <w:rPr>
                <w:rFonts w:ascii="Century Gothic" w:hAnsi="Century Gothic"/>
                <w:b w:val="1"/>
                <w:bCs w:val="1"/>
                <w:sz w:val="18"/>
                <w:szCs w:val="18"/>
              </w:rPr>
            </w:pPr>
            <w:r w:rsidRPr="073CADC8" w:rsidR="0031139B">
              <w:rPr>
                <w:rFonts w:ascii="Century Gothic" w:hAnsi="Century Gothic"/>
                <w:b w:val="1"/>
                <w:bCs w:val="1"/>
                <w:sz w:val="18"/>
                <w:szCs w:val="18"/>
              </w:rPr>
              <w:t>Geography</w:t>
            </w:r>
          </w:p>
          <w:p w:rsidRPr="0014778D" w:rsidR="00476C53" w:rsidP="00476C53" w:rsidRDefault="00476C53" w14:paraId="1E3D1DF6" w14:textId="77777777">
            <w:pPr>
              <w:jc w:val="center"/>
              <w:rPr>
                <w:rFonts w:ascii="Century Gothic" w:hAnsi="Century Gothic"/>
                <w:b/>
                <w:bCs/>
                <w:color w:val="000000"/>
                <w:sz w:val="17"/>
                <w:szCs w:val="17"/>
              </w:rPr>
            </w:pPr>
            <w:r w:rsidRPr="0014778D">
              <w:rPr>
                <w:rFonts w:ascii="Century Gothic" w:hAnsi="Century Gothic"/>
                <w:b/>
                <w:bCs/>
                <w:color w:val="000000"/>
                <w:sz w:val="17"/>
                <w:szCs w:val="17"/>
              </w:rPr>
              <w:t>Human and physical geography: the ‘Great Pacific Garbage Patch</w:t>
            </w:r>
          </w:p>
          <w:p w:rsidR="0014778D" w:rsidP="00476C53" w:rsidRDefault="0014778D" w14:paraId="5A1A0718" w14:textId="77777777">
            <w:pPr>
              <w:rPr>
                <w:rFonts w:ascii="Century Gothic" w:hAnsi="Century Gothic"/>
                <w:color w:val="000000" w:themeColor="text1"/>
                <w:sz w:val="17"/>
                <w:szCs w:val="17"/>
              </w:rPr>
            </w:pPr>
          </w:p>
          <w:p w:rsidRPr="0014778D" w:rsidR="00476C53" w:rsidP="00476C53" w:rsidRDefault="00476C53" w14:paraId="2897F49F" w14:textId="32574C62">
            <w:pPr>
              <w:rPr>
                <w:rFonts w:ascii="Century Gothic" w:hAnsi="Century Gothic"/>
                <w:color w:val="000000"/>
                <w:sz w:val="17"/>
                <w:szCs w:val="17"/>
              </w:rPr>
            </w:pPr>
            <w:r w:rsidRPr="0014778D">
              <w:rPr>
                <w:rFonts w:ascii="Century Gothic" w:hAnsi="Century Gothic"/>
                <w:color w:val="000000" w:themeColor="text1"/>
                <w:sz w:val="17"/>
                <w:szCs w:val="17"/>
              </w:rPr>
              <w:t xml:space="preserve">Drawing upon understanding of human impact on the </w:t>
            </w:r>
            <w:r w:rsidRPr="0014778D" w:rsidR="00BC483B">
              <w:rPr>
                <w:rFonts w:ascii="Century Gothic" w:hAnsi="Century Gothic"/>
                <w:color w:val="000000" w:themeColor="text1"/>
                <w:sz w:val="17"/>
                <w:szCs w:val="17"/>
              </w:rPr>
              <w:t>world:</w:t>
            </w:r>
            <w:r w:rsidRPr="0014778D">
              <w:rPr>
                <w:rFonts w:ascii="Century Gothic" w:hAnsi="Century Gothic"/>
                <w:color w:val="000000" w:themeColor="text1"/>
                <w:sz w:val="17"/>
                <w:szCs w:val="17"/>
              </w:rPr>
              <w:t xml:space="preserve">  climate change and pollution.</w:t>
            </w:r>
          </w:p>
          <w:p w:rsidRPr="0014778D" w:rsidR="00700390" w:rsidP="00700390" w:rsidRDefault="00700390" w14:paraId="70FAC6B8" w14:textId="77777777">
            <w:pPr>
              <w:rPr>
                <w:rFonts w:ascii="Century Gothic" w:hAnsi="Century Gothic"/>
                <w:b/>
                <w:bCs/>
                <w:sz w:val="17"/>
                <w:szCs w:val="17"/>
              </w:rPr>
            </w:pPr>
          </w:p>
          <w:p w:rsidRPr="0014778D" w:rsidR="00700390" w:rsidP="00700390" w:rsidRDefault="00700390" w14:paraId="26FDD029" w14:textId="722783DE">
            <w:pPr>
              <w:rPr>
                <w:rFonts w:ascii="Century Gothic" w:hAnsi="Century Gothic"/>
                <w:b/>
                <w:bCs/>
                <w:color w:val="000000"/>
                <w:sz w:val="17"/>
                <w:szCs w:val="17"/>
              </w:rPr>
            </w:pPr>
            <w:r w:rsidRPr="0014778D">
              <w:rPr>
                <w:rFonts w:ascii="Century Gothic" w:hAnsi="Century Gothic"/>
                <w:b/>
                <w:bCs/>
                <w:sz w:val="17"/>
                <w:szCs w:val="17"/>
              </w:rPr>
              <w:t>Assessment Questions:</w:t>
            </w:r>
          </w:p>
          <w:p w:rsidRPr="0014778D" w:rsidR="00476C53" w:rsidP="00476C53" w:rsidRDefault="00476C53" w14:paraId="06AF6945" w14:textId="77777777">
            <w:pPr>
              <w:rPr>
                <w:rFonts w:ascii="Century Gothic" w:hAnsi="Century Gothic"/>
                <w:b/>
                <w:color w:val="0070C0"/>
                <w:sz w:val="17"/>
                <w:szCs w:val="17"/>
              </w:rPr>
            </w:pPr>
            <w:r w:rsidRPr="0014778D">
              <w:rPr>
                <w:rFonts w:ascii="Century Gothic" w:hAnsi="Century Gothic"/>
                <w:b/>
                <w:color w:val="0070C0"/>
                <w:sz w:val="17"/>
                <w:szCs w:val="17"/>
              </w:rPr>
              <w:t xml:space="preserve">How has the ‘Great Pacific Garbage Patch’ formed and what are we doing about it? </w:t>
            </w:r>
          </w:p>
          <w:p w:rsidRPr="0014778D" w:rsidR="00476C53" w:rsidP="00476C53" w:rsidRDefault="00476C53" w14:paraId="14C58E54" w14:textId="5181BC08">
            <w:pPr>
              <w:rPr>
                <w:rFonts w:ascii="Century Gothic" w:hAnsi="Century Gothic"/>
                <w:b/>
                <w:color w:val="0070C0"/>
                <w:sz w:val="17"/>
                <w:szCs w:val="17"/>
              </w:rPr>
            </w:pPr>
            <w:r w:rsidRPr="0014778D">
              <w:rPr>
                <w:rFonts w:ascii="Century Gothic" w:hAnsi="Century Gothic"/>
                <w:b/>
                <w:color w:val="0070C0"/>
                <w:sz w:val="17"/>
                <w:szCs w:val="17"/>
              </w:rPr>
              <w:t>How do humans effect the planet we live on?</w:t>
            </w:r>
          </w:p>
          <w:p w:rsidRPr="0014778D" w:rsidR="00700390" w:rsidP="00700390" w:rsidRDefault="00700390" w14:paraId="6ED5A01F" w14:textId="77777777">
            <w:pPr>
              <w:rPr>
                <w:rFonts w:ascii="Century Gothic" w:hAnsi="Century Gothic" w:eastAsia="Century Gothic" w:cs="Century Gothic"/>
                <w:b/>
                <w:bCs/>
                <w:sz w:val="17"/>
                <w:szCs w:val="17"/>
                <w:lang w:val="en-US" w:eastAsia="en-US"/>
              </w:rPr>
            </w:pPr>
            <w:r w:rsidRPr="0014778D">
              <w:rPr>
                <w:rFonts w:ascii="Century Gothic" w:hAnsi="Century Gothic" w:eastAsia="Century Gothic" w:cs="Century Gothic"/>
                <w:b/>
                <w:bCs/>
                <w:sz w:val="17"/>
                <w:szCs w:val="17"/>
                <w:lang w:val="en-US" w:eastAsia="en-US"/>
              </w:rPr>
              <w:t>Key questions:</w:t>
            </w:r>
          </w:p>
          <w:p w:rsidRPr="0014778D" w:rsidR="00700390" w:rsidP="00476C53" w:rsidRDefault="00700390" w14:paraId="79176E79" w14:textId="77777777">
            <w:pPr>
              <w:rPr>
                <w:rFonts w:ascii="Century Gothic" w:hAnsi="Century Gothic"/>
                <w:b/>
                <w:color w:val="0070C0"/>
                <w:sz w:val="17"/>
                <w:szCs w:val="17"/>
              </w:rPr>
            </w:pPr>
          </w:p>
          <w:p w:rsidRPr="0014778D" w:rsidR="00476C53" w:rsidP="00476C53" w:rsidRDefault="00476C53" w14:paraId="2EF7FEF6" w14:textId="56FDBCD9">
            <w:pPr>
              <w:rPr>
                <w:rFonts w:ascii="Century Gothic" w:hAnsi="Century Gothic"/>
                <w:color w:val="000000"/>
                <w:sz w:val="17"/>
                <w:szCs w:val="17"/>
              </w:rPr>
            </w:pPr>
            <w:r w:rsidRPr="0014778D">
              <w:rPr>
                <w:rFonts w:ascii="Century Gothic" w:hAnsi="Century Gothic"/>
                <w:color w:val="000000"/>
                <w:sz w:val="17"/>
                <w:szCs w:val="17"/>
              </w:rPr>
              <w:t xml:space="preserve">What is climate change? </w:t>
            </w:r>
            <w:r w:rsidR="0014778D">
              <w:rPr>
                <w:rFonts w:ascii="Century Gothic" w:hAnsi="Century Gothic"/>
                <w:color w:val="000000"/>
                <w:sz w:val="17"/>
                <w:szCs w:val="17"/>
              </w:rPr>
              <w:t xml:space="preserve"> </w:t>
            </w:r>
            <w:r w:rsidRPr="0014778D">
              <w:rPr>
                <w:rFonts w:ascii="Century Gothic" w:hAnsi="Century Gothic"/>
                <w:color w:val="000000"/>
                <w:sz w:val="17"/>
                <w:szCs w:val="17"/>
              </w:rPr>
              <w:t xml:space="preserve">What causes climate change? </w:t>
            </w:r>
          </w:p>
          <w:p w:rsidRPr="0014778D" w:rsidR="00476C53" w:rsidP="00476C53" w:rsidRDefault="00476C53" w14:paraId="329AEB32" w14:textId="5F42C6EB">
            <w:pPr>
              <w:rPr>
                <w:rFonts w:ascii="Century Gothic" w:hAnsi="Century Gothic"/>
                <w:color w:val="000000"/>
                <w:sz w:val="17"/>
                <w:szCs w:val="17"/>
              </w:rPr>
            </w:pPr>
            <w:r w:rsidRPr="0014778D">
              <w:rPr>
                <w:rFonts w:ascii="Century Gothic" w:hAnsi="Century Gothic"/>
                <w:color w:val="000000"/>
                <w:sz w:val="17"/>
                <w:szCs w:val="17"/>
              </w:rPr>
              <w:t xml:space="preserve">How does climate change effect the planet? How does climate change effect people? </w:t>
            </w:r>
          </w:p>
          <w:p w:rsidRPr="0014778D" w:rsidR="00476C53" w:rsidP="00476C53" w:rsidRDefault="00476C53" w14:paraId="03BFB045" w14:textId="6858D2C6">
            <w:pPr>
              <w:rPr>
                <w:rFonts w:ascii="Century Gothic" w:hAnsi="Century Gothic"/>
                <w:color w:val="000000"/>
                <w:sz w:val="17"/>
                <w:szCs w:val="17"/>
              </w:rPr>
            </w:pPr>
            <w:r w:rsidRPr="0014778D">
              <w:rPr>
                <w:rFonts w:ascii="Century Gothic" w:hAnsi="Century Gothic"/>
                <w:color w:val="000000"/>
                <w:sz w:val="17"/>
                <w:szCs w:val="17"/>
              </w:rPr>
              <w:t>How are people coping with climate change?</w:t>
            </w:r>
          </w:p>
          <w:p w:rsidRPr="0014778D" w:rsidR="00297462" w:rsidP="00476C53" w:rsidRDefault="00297462" w14:paraId="32286A3A" w14:textId="77777777">
            <w:pPr>
              <w:rPr>
                <w:rFonts w:ascii="Century Gothic" w:hAnsi="Century Gothic"/>
                <w:sz w:val="17"/>
                <w:szCs w:val="17"/>
              </w:rPr>
            </w:pPr>
            <w:r w:rsidRPr="0014778D">
              <w:rPr>
                <w:rFonts w:ascii="Century Gothic" w:hAnsi="Century Gothic"/>
                <w:sz w:val="17"/>
                <w:szCs w:val="17"/>
              </w:rPr>
              <w:t xml:space="preserve">How can we prevent climate change? </w:t>
            </w:r>
          </w:p>
          <w:p w:rsidRPr="0014778D" w:rsidR="00297462" w:rsidP="00476C53" w:rsidRDefault="00297462" w14:paraId="3B0850CC" w14:textId="2E19E30E">
            <w:pPr>
              <w:rPr>
                <w:rFonts w:ascii="Century Gothic" w:hAnsi="Century Gothic"/>
                <w:sz w:val="17"/>
                <w:szCs w:val="17"/>
              </w:rPr>
            </w:pPr>
            <w:r w:rsidRPr="0014778D">
              <w:rPr>
                <w:rFonts w:ascii="Century Gothic" w:hAnsi="Century Gothic"/>
                <w:sz w:val="17"/>
                <w:szCs w:val="17"/>
              </w:rPr>
              <w:t>What is the world doing about ocean’s plastic? (</w:t>
            </w:r>
            <w:bookmarkStart w:name="_Int_AMu1Lfsb" w:id="6"/>
            <w:r w:rsidRPr="0014778D">
              <w:rPr>
                <w:rFonts w:ascii="Century Gothic" w:hAnsi="Century Gothic"/>
                <w:sz w:val="17"/>
                <w:szCs w:val="17"/>
              </w:rPr>
              <w:t>locally</w:t>
            </w:r>
            <w:bookmarkEnd w:id="6"/>
            <w:r w:rsidRPr="0014778D">
              <w:rPr>
                <w:rFonts w:ascii="Century Gothic" w:hAnsi="Century Gothic"/>
                <w:sz w:val="17"/>
                <w:szCs w:val="17"/>
              </w:rPr>
              <w:t xml:space="preserve"> and globally)</w:t>
            </w:r>
          </w:p>
          <w:p w:rsidRPr="0014778D" w:rsidR="00BC483B" w:rsidP="00476C53" w:rsidRDefault="00BC483B" w14:paraId="31610F41" w14:textId="77777777">
            <w:pPr>
              <w:rPr>
                <w:rFonts w:ascii="Century Gothic" w:hAnsi="Century Gothic"/>
                <w:b/>
                <w:bCs/>
                <w:sz w:val="17"/>
                <w:szCs w:val="17"/>
              </w:rPr>
            </w:pPr>
          </w:p>
          <w:p w:rsidRPr="0014778D" w:rsidR="00476C53" w:rsidP="00476C53" w:rsidRDefault="0031139B" w14:paraId="653CD1FE" w14:textId="408109C8">
            <w:pPr>
              <w:rPr>
                <w:rFonts w:ascii="Century Gothic" w:hAnsi="Century Gothic"/>
                <w:color w:val="000000" w:themeColor="text1"/>
                <w:sz w:val="17"/>
                <w:szCs w:val="17"/>
              </w:rPr>
            </w:pPr>
            <w:r w:rsidRPr="0014778D">
              <w:rPr>
                <w:rFonts w:ascii="Century Gothic" w:hAnsi="Century Gothic"/>
                <w:b/>
                <w:bCs/>
                <w:sz w:val="17"/>
                <w:szCs w:val="17"/>
              </w:rPr>
              <w:t>Vocabulary</w:t>
            </w:r>
            <w:r w:rsidRPr="0014778D">
              <w:rPr>
                <w:rFonts w:ascii="Century Gothic" w:hAnsi="Century Gothic"/>
                <w:color w:val="000000" w:themeColor="text1"/>
                <w:sz w:val="17"/>
                <w:szCs w:val="17"/>
              </w:rPr>
              <w:t xml:space="preserve">: </w:t>
            </w:r>
          </w:p>
          <w:p w:rsidRPr="0014778D" w:rsidR="003D7108" w:rsidP="073CADC8" w:rsidRDefault="003D7108" w14:paraId="32217809" w14:textId="55A18F49">
            <w:pPr>
              <w:rPr>
                <w:rFonts w:ascii="Century Gothic" w:hAnsi="Century Gothic"/>
                <w:color w:val="000000" w:themeColor="text1" w:themeTint="FF" w:themeShade="FF"/>
                <w:sz w:val="17"/>
                <w:szCs w:val="17"/>
                <w:lang w:eastAsia="en-US"/>
              </w:rPr>
            </w:pPr>
            <w:r w:rsidRPr="073CADC8" w:rsidR="00BC483B">
              <w:rPr>
                <w:rFonts w:ascii="Century Gothic" w:hAnsi="Century Gothic"/>
                <w:color w:val="000000" w:themeColor="text1" w:themeTint="FF" w:themeShade="FF"/>
                <w:sz w:val="17"/>
                <w:szCs w:val="17"/>
              </w:rPr>
              <w:t>Biodegradable waste, climate change, deforestation, environment, impact, f</w:t>
            </w:r>
            <w:r w:rsidRPr="073CADC8" w:rsidR="00476C53">
              <w:rPr>
                <w:rFonts w:ascii="Century Gothic" w:hAnsi="Century Gothic"/>
                <w:color w:val="000000" w:themeColor="text1" w:themeTint="FF" w:themeShade="FF"/>
                <w:sz w:val="17"/>
                <w:szCs w:val="17"/>
              </w:rPr>
              <w:t>ossil fuels, sea-level, extinct, plastic waste, Great Pacific Garbage Patch, Gyre</w:t>
            </w:r>
            <w:r w:rsidRPr="073CADC8" w:rsidR="00BC483B">
              <w:rPr>
                <w:rFonts w:ascii="Century Gothic" w:hAnsi="Century Gothic"/>
                <w:color w:val="000000" w:themeColor="text1" w:themeTint="FF" w:themeShade="FF"/>
                <w:sz w:val="17"/>
                <w:szCs w:val="17"/>
              </w:rPr>
              <w:t>, microplastic, prevention</w:t>
            </w:r>
          </w:p>
        </w:tc>
      </w:tr>
      <w:tr w:rsidRPr="003E08F1" w:rsidR="0056488B" w:rsidTr="435DF9D7" w14:paraId="2CCC1A0E" w14:textId="77777777">
        <w:trPr>
          <w:trHeight w:val="300"/>
        </w:trPr>
        <w:tc>
          <w:tcPr>
            <w:tcW w:w="4380" w:type="dxa"/>
            <w:vMerge w:val="restart"/>
            <w:shd w:val="clear" w:color="auto" w:fill="FFFF99"/>
            <w:tcMar/>
          </w:tcPr>
          <w:p w:rsidR="142CB033" w:rsidP="073CADC8" w:rsidRDefault="142CB033" w14:paraId="4ACFF9DE" w14:textId="48BDFBC7">
            <w:pPr>
              <w:pStyle w:val="Normal"/>
              <w:suppressLineNumbers w:val="0"/>
              <w:bidi w:val="0"/>
              <w:spacing w:before="0" w:beforeAutospacing="off" w:after="0" w:afterAutospacing="off" w:line="240" w:lineRule="auto"/>
              <w:ind w:left="0" w:right="0"/>
              <w:jc w:val="center"/>
            </w:pPr>
            <w:r w:rsidRPr="073CADC8" w:rsidR="142CB033">
              <w:rPr>
                <w:rFonts w:ascii="Century Gothic" w:hAnsi="Century Gothic" w:cs="Calibri"/>
                <w:b w:val="1"/>
                <w:bCs w:val="1"/>
                <w:sz w:val="17"/>
                <w:szCs w:val="17"/>
              </w:rPr>
              <w:t>PSHE - RHE</w:t>
            </w:r>
          </w:p>
          <w:p w:rsidR="00ED7151" w:rsidP="001F6E66" w:rsidRDefault="00314BD3" w14:paraId="6D7E9F86" w14:textId="77777777">
            <w:pPr>
              <w:pStyle w:val="paragraph"/>
              <w:spacing w:before="0" w:beforeAutospacing="0" w:after="0" w:afterAutospacing="0"/>
              <w:jc w:val="center"/>
              <w:textAlignment w:val="baseline"/>
              <w:rPr>
                <w:rStyle w:val="normaltextrun"/>
                <w:rFonts w:ascii="Century Gothic" w:hAnsi="Century Gothic" w:cs="Segoe UI"/>
                <w:b/>
                <w:bCs/>
                <w:sz w:val="17"/>
                <w:szCs w:val="17"/>
                <w:lang w:val="en-US"/>
              </w:rPr>
            </w:pPr>
            <w:r w:rsidRPr="0014778D">
              <w:rPr>
                <w:rStyle w:val="normaltextrun"/>
                <w:rFonts w:ascii="Century Gothic" w:hAnsi="Century Gothic" w:cs="Segoe UI"/>
                <w:b/>
                <w:bCs/>
                <w:sz w:val="17"/>
                <w:szCs w:val="17"/>
                <w:lang w:val="en-US"/>
              </w:rPr>
              <w:t xml:space="preserve">Relationships </w:t>
            </w:r>
          </w:p>
          <w:p w:rsidRPr="0014778D" w:rsidR="0014778D" w:rsidP="001F6E66" w:rsidRDefault="0014778D" w14:paraId="6A3534A8" w14:textId="77777777">
            <w:pPr>
              <w:pStyle w:val="paragraph"/>
              <w:spacing w:before="0" w:beforeAutospacing="0" w:after="0" w:afterAutospacing="0"/>
              <w:jc w:val="center"/>
              <w:textAlignment w:val="baseline"/>
              <w:rPr>
                <w:rStyle w:val="normaltextrun"/>
                <w:rFonts w:ascii="Century Gothic" w:hAnsi="Century Gothic" w:cs="Segoe UI"/>
                <w:b/>
                <w:bCs/>
                <w:sz w:val="17"/>
                <w:szCs w:val="17"/>
                <w:lang w:val="en-US"/>
              </w:rPr>
            </w:pPr>
          </w:p>
          <w:p w:rsidRPr="0014778D" w:rsidR="00314BD3" w:rsidP="00ED7151" w:rsidRDefault="00314BD3" w14:paraId="1E7E5174" w14:textId="71DC6329">
            <w:pPr>
              <w:pStyle w:val="paragraph"/>
              <w:spacing w:before="0" w:beforeAutospacing="0" w:after="0" w:afterAutospacing="0"/>
              <w:textAlignment w:val="baseline"/>
              <w:rPr>
                <w:rStyle w:val="normaltextrun"/>
                <w:rFonts w:ascii="Century Gothic" w:hAnsi="Century Gothic" w:cs="Segoe UI"/>
                <w:sz w:val="17"/>
                <w:szCs w:val="17"/>
                <w:lang w:val="en-US"/>
              </w:rPr>
            </w:pPr>
            <w:r w:rsidRPr="0014778D">
              <w:rPr>
                <w:rStyle w:val="normaltextrun"/>
                <w:rFonts w:ascii="Century Gothic" w:hAnsi="Century Gothic" w:cs="Segoe UI"/>
                <w:sz w:val="17"/>
                <w:szCs w:val="17"/>
                <w:lang w:val="en-US"/>
              </w:rPr>
              <w:t xml:space="preserve">Different relationships, changing and growing, adulthood, independence, </w:t>
            </w:r>
            <w:r w:rsidRPr="0014778D" w:rsidR="00ED7151">
              <w:rPr>
                <w:rStyle w:val="normaltextrun"/>
                <w:rFonts w:ascii="Century Gothic" w:hAnsi="Century Gothic" w:cs="Segoe UI"/>
                <w:sz w:val="17"/>
                <w:szCs w:val="17"/>
                <w:lang w:val="en-US"/>
              </w:rPr>
              <w:t xml:space="preserve">and </w:t>
            </w:r>
            <w:r w:rsidRPr="0014778D">
              <w:rPr>
                <w:rStyle w:val="normaltextrun"/>
                <w:rFonts w:ascii="Century Gothic" w:hAnsi="Century Gothic" w:cs="Segoe UI"/>
                <w:sz w:val="17"/>
                <w:szCs w:val="17"/>
                <w:lang w:val="en-US"/>
              </w:rPr>
              <w:t>moving to secondary school</w:t>
            </w:r>
            <w:r w:rsidRPr="0014778D" w:rsidR="00ED7151">
              <w:rPr>
                <w:rStyle w:val="normaltextrun"/>
                <w:rFonts w:ascii="Century Gothic" w:hAnsi="Century Gothic" w:cs="Segoe UI"/>
                <w:sz w:val="17"/>
                <w:szCs w:val="17"/>
                <w:lang w:val="en-US"/>
              </w:rPr>
              <w:t>.</w:t>
            </w:r>
          </w:p>
          <w:p w:rsidRPr="0014778D" w:rsidR="0014778D" w:rsidP="00ED7151" w:rsidRDefault="0014778D" w14:paraId="1A8BCC2D" w14:textId="77777777">
            <w:pPr>
              <w:pStyle w:val="paragraph"/>
              <w:spacing w:before="0" w:beforeAutospacing="0" w:after="0" w:afterAutospacing="0"/>
              <w:textAlignment w:val="baseline"/>
              <w:rPr>
                <w:rStyle w:val="normaltextrun"/>
                <w:rFonts w:ascii="Century Gothic" w:hAnsi="Century Gothic" w:cs="Segoe UI"/>
                <w:sz w:val="17"/>
                <w:szCs w:val="17"/>
                <w:lang w:val="en-US"/>
              </w:rPr>
            </w:pPr>
          </w:p>
          <w:p w:rsidRPr="0014778D" w:rsidR="00314BD3" w:rsidP="073CADC8" w:rsidRDefault="0014778D" w14:paraId="57E1CF5C" w14:textId="0AD1CEED">
            <w:pPr>
              <w:pStyle w:val="paragraph"/>
              <w:spacing w:before="0" w:beforeAutospacing="off" w:after="0" w:afterAutospacing="off"/>
              <w:textAlignment w:val="baseline"/>
              <w:rPr>
                <w:rFonts w:ascii="Century Gothic" w:hAnsi="Century Gothic" w:eastAsia="Century Gothic" w:cs="Century Gothic"/>
                <w:sz w:val="17"/>
                <w:szCs w:val="17"/>
                <w:lang w:val="en-US" w:eastAsia="en-US"/>
              </w:rPr>
            </w:pPr>
            <w:r w:rsidRPr="073CADC8" w:rsidR="0014778D">
              <w:rPr>
                <w:rFonts w:ascii="Century Gothic" w:hAnsi="Century Gothic" w:eastAsia="Century Gothic" w:cs="Century Gothic"/>
                <w:sz w:val="17"/>
                <w:szCs w:val="17"/>
                <w:lang w:val="en-US" w:eastAsia="en-US"/>
              </w:rPr>
              <w:t xml:space="preserve">Including – Puberty, reproduction, starting a family, </w:t>
            </w:r>
            <w:r w:rsidRPr="073CADC8" w:rsidR="0014778D">
              <w:rPr>
                <w:rFonts w:ascii="Century Gothic" w:hAnsi="Century Gothic" w:eastAsia="Century Gothic" w:cs="Century Gothic"/>
                <w:sz w:val="17"/>
                <w:szCs w:val="17"/>
                <w:lang w:val="en-US" w:eastAsia="en-US"/>
              </w:rPr>
              <w:t>babies</w:t>
            </w:r>
            <w:r w:rsidRPr="073CADC8" w:rsidR="0014778D">
              <w:rPr>
                <w:rFonts w:ascii="Century Gothic" w:hAnsi="Century Gothic" w:eastAsia="Century Gothic" w:cs="Century Gothic"/>
                <w:sz w:val="17"/>
                <w:szCs w:val="17"/>
                <w:lang w:val="en-US" w:eastAsia="en-US"/>
              </w:rPr>
              <w:t xml:space="preserve"> and conception, becoming more independent, </w:t>
            </w:r>
            <w:bookmarkStart w:name="_Int_wNbmZ7sH" w:id="7"/>
            <w:r w:rsidRPr="073CADC8" w:rsidR="0014778D">
              <w:rPr>
                <w:rFonts w:ascii="Century Gothic" w:hAnsi="Century Gothic" w:eastAsia="Century Gothic" w:cs="Century Gothic"/>
                <w:sz w:val="17"/>
                <w:szCs w:val="17"/>
                <w:lang w:val="en-US" w:eastAsia="en-US"/>
              </w:rPr>
              <w:t>changings</w:t>
            </w:r>
            <w:bookmarkEnd w:id="7"/>
            <w:r w:rsidRPr="073CADC8" w:rsidR="0014778D">
              <w:rPr>
                <w:rFonts w:ascii="Century Gothic" w:hAnsi="Century Gothic" w:eastAsia="Century Gothic" w:cs="Century Gothic"/>
                <w:sz w:val="17"/>
                <w:szCs w:val="17"/>
                <w:lang w:val="en-US" w:eastAsia="en-US"/>
              </w:rPr>
              <w:t xml:space="preserve"> </w:t>
            </w:r>
            <w:bookmarkStart w:name="_Int_bn2Is0Tn" w:id="8"/>
            <w:r w:rsidRPr="073CADC8" w:rsidR="0014778D">
              <w:rPr>
                <w:rFonts w:ascii="Century Gothic" w:hAnsi="Century Gothic" w:eastAsia="Century Gothic" w:cs="Century Gothic"/>
                <w:sz w:val="17"/>
                <w:szCs w:val="17"/>
                <w:lang w:val="en-US" w:eastAsia="en-US"/>
              </w:rPr>
              <w:t>friends</w:t>
            </w:r>
            <w:bookmarkEnd w:id="8"/>
            <w:r w:rsidRPr="073CADC8" w:rsidR="0014778D">
              <w:rPr>
                <w:rFonts w:ascii="Century Gothic" w:hAnsi="Century Gothic" w:eastAsia="Century Gothic" w:cs="Century Gothic"/>
                <w:sz w:val="17"/>
                <w:szCs w:val="17"/>
                <w:lang w:val="en-US" w:eastAsia="en-US"/>
              </w:rPr>
              <w:t>hips, managing change to secondary school, other changes</w:t>
            </w:r>
            <w:r w:rsidRPr="073CADC8" w:rsidR="0014778D">
              <w:rPr>
                <w:rFonts w:ascii="Century Gothic" w:hAnsi="Century Gothic" w:eastAsia="Century Gothic" w:cs="Century Gothic"/>
                <w:sz w:val="17"/>
                <w:szCs w:val="17"/>
                <w:lang w:val="en-US" w:eastAsia="en-US"/>
              </w:rPr>
              <w:t>,</w:t>
            </w:r>
            <w:r w:rsidRPr="073CADC8" w:rsidR="0014778D">
              <w:rPr>
                <w:rFonts w:ascii="Century Gothic" w:hAnsi="Century Gothic" w:eastAsia="Century Gothic" w:cs="Century Gothic"/>
                <w:sz w:val="17"/>
                <w:szCs w:val="17"/>
                <w:lang w:val="en-US" w:eastAsia="en-US"/>
              </w:rPr>
              <w:t xml:space="preserve"> including loss, separation, </w:t>
            </w:r>
            <w:r w:rsidRPr="073CADC8" w:rsidR="0014778D">
              <w:rPr>
                <w:rFonts w:ascii="Century Gothic" w:hAnsi="Century Gothic" w:eastAsia="Century Gothic" w:cs="Century Gothic"/>
                <w:sz w:val="17"/>
                <w:szCs w:val="17"/>
                <w:lang w:val="en-US" w:eastAsia="en-US"/>
              </w:rPr>
              <w:t>divorce</w:t>
            </w:r>
            <w:r w:rsidRPr="073CADC8" w:rsidR="0014778D">
              <w:rPr>
                <w:rFonts w:ascii="Century Gothic" w:hAnsi="Century Gothic" w:eastAsia="Century Gothic" w:cs="Century Gothic"/>
                <w:sz w:val="17"/>
                <w:szCs w:val="17"/>
                <w:lang w:val="en-US" w:eastAsia="en-US"/>
              </w:rPr>
              <w:t xml:space="preserve"> and bereavement</w:t>
            </w:r>
          </w:p>
          <w:p w:rsidRPr="0014778D" w:rsidR="0014778D" w:rsidP="0014778D" w:rsidRDefault="0014778D" w14:paraId="1938BD19" w14:textId="77777777">
            <w:pPr>
              <w:pStyle w:val="paragraph"/>
              <w:spacing w:before="0" w:beforeAutospacing="0" w:after="0" w:afterAutospacing="0"/>
              <w:textAlignment w:val="baseline"/>
              <w:rPr>
                <w:rStyle w:val="normaltextrun"/>
                <w:rFonts w:ascii="Century Gothic" w:hAnsi="Century Gothic" w:cs="Segoe UI"/>
                <w:sz w:val="17"/>
                <w:szCs w:val="17"/>
                <w:lang w:val="en-US"/>
              </w:rPr>
            </w:pPr>
          </w:p>
          <w:p w:rsidRPr="0014778D" w:rsidR="00B77D2A" w:rsidP="00B77D2A" w:rsidRDefault="00314BD3" w14:paraId="68303B6B" w14:textId="77777777">
            <w:pPr>
              <w:pStyle w:val="paragraph"/>
              <w:spacing w:before="0" w:beforeAutospacing="0" w:after="0" w:afterAutospacing="0"/>
              <w:textAlignment w:val="baseline"/>
              <w:rPr>
                <w:rStyle w:val="normaltextrun"/>
                <w:rFonts w:ascii="Century Gothic" w:hAnsi="Century Gothic" w:cs="Segoe UI"/>
                <w:b/>
                <w:bCs/>
                <w:sz w:val="17"/>
                <w:szCs w:val="17"/>
                <w:lang w:val="en-US"/>
              </w:rPr>
            </w:pPr>
            <w:r w:rsidRPr="0014778D">
              <w:rPr>
                <w:rStyle w:val="normaltextrun"/>
                <w:rFonts w:ascii="Century Gothic" w:hAnsi="Century Gothic" w:cs="Segoe UI"/>
                <w:b/>
                <w:bCs/>
                <w:sz w:val="17"/>
                <w:szCs w:val="17"/>
                <w:lang w:val="en-US"/>
              </w:rPr>
              <w:t>Key Question</w:t>
            </w:r>
            <w:r w:rsidRPr="0014778D" w:rsidR="00B77D2A">
              <w:rPr>
                <w:rStyle w:val="normaltextrun"/>
                <w:rFonts w:ascii="Century Gothic" w:hAnsi="Century Gothic" w:cs="Segoe UI"/>
                <w:b/>
                <w:bCs/>
                <w:sz w:val="17"/>
                <w:szCs w:val="17"/>
                <w:lang w:val="en-US"/>
              </w:rPr>
              <w:t>s</w:t>
            </w:r>
            <w:r w:rsidRPr="0014778D">
              <w:rPr>
                <w:rStyle w:val="normaltextrun"/>
                <w:rFonts w:ascii="Century Gothic" w:hAnsi="Century Gothic" w:cs="Segoe UI"/>
                <w:b/>
                <w:bCs/>
                <w:sz w:val="17"/>
                <w:szCs w:val="17"/>
                <w:lang w:val="en-US"/>
              </w:rPr>
              <w:t xml:space="preserve">: </w:t>
            </w:r>
          </w:p>
          <w:p w:rsidRPr="0014778D" w:rsidR="001F6E66" w:rsidP="00B77D2A" w:rsidRDefault="00314BD3" w14:paraId="78FA9CF7" w14:textId="168D0C70">
            <w:pPr>
              <w:pStyle w:val="paragraph"/>
              <w:spacing w:before="0" w:beforeAutospacing="0" w:after="0" w:afterAutospacing="0"/>
              <w:textAlignment w:val="baseline"/>
              <w:rPr>
                <w:rFonts w:ascii="Century Gothic" w:hAnsi="Century Gothic" w:cs="Segoe UI"/>
                <w:color w:val="4F81BD" w:themeColor="accent1"/>
                <w:sz w:val="17"/>
                <w:szCs w:val="17"/>
              </w:rPr>
            </w:pPr>
            <w:r w:rsidRPr="0014778D">
              <w:rPr>
                <w:rStyle w:val="normaltextrun"/>
                <w:rFonts w:ascii="Century Gothic" w:hAnsi="Century Gothic" w:cs="Segoe UI"/>
                <w:sz w:val="17"/>
                <w:szCs w:val="17"/>
                <w:lang w:val="en-US"/>
              </w:rPr>
              <w:t>How do friendships change as we grow</w:t>
            </w:r>
            <w:r w:rsidRPr="0014778D" w:rsidR="00ED7151">
              <w:rPr>
                <w:rStyle w:val="eop"/>
                <w:rFonts w:ascii="Century Gothic" w:hAnsi="Century Gothic" w:cs="Segoe UI"/>
                <w:sz w:val="17"/>
                <w:szCs w:val="17"/>
              </w:rPr>
              <w:t>?</w:t>
            </w:r>
            <w:r w:rsidRPr="0014778D" w:rsidR="00B77D2A">
              <w:rPr>
                <w:rFonts w:ascii="Century Gothic" w:hAnsi="Century Gothic"/>
                <w:sz w:val="17"/>
                <w:szCs w:val="17"/>
              </w:rPr>
              <w:t xml:space="preserve"> </w:t>
            </w:r>
            <w:r w:rsidRPr="0014778D" w:rsidR="00B77D2A">
              <w:rPr>
                <w:rStyle w:val="eop"/>
                <w:rFonts w:ascii="Century Gothic" w:hAnsi="Century Gothic" w:cs="Segoe UI"/>
                <w:sz w:val="17"/>
                <w:szCs w:val="17"/>
              </w:rPr>
              <w:t xml:space="preserve">What </w:t>
            </w:r>
            <w:r w:rsidRPr="0014778D" w:rsidR="0014778D">
              <w:rPr>
                <w:rStyle w:val="eop"/>
                <w:rFonts w:ascii="Century Gothic" w:hAnsi="Century Gothic" w:cs="Segoe UI"/>
                <w:sz w:val="17"/>
                <w:szCs w:val="17"/>
              </w:rPr>
              <w:t>are different relationships</w:t>
            </w:r>
            <w:r w:rsidRPr="0014778D" w:rsidR="00B77D2A">
              <w:rPr>
                <w:rStyle w:val="eop"/>
                <w:rFonts w:ascii="Century Gothic" w:hAnsi="Century Gothic" w:cs="Segoe UI"/>
                <w:sz w:val="17"/>
                <w:szCs w:val="17"/>
              </w:rPr>
              <w:t>? What do we mean by healthy and unhealthy relationships? What are the qualities of a good friend? What is the difference between being friends and dating?</w:t>
            </w:r>
          </w:p>
          <w:p w:rsidRPr="0014778D" w:rsidR="0031139B" w:rsidP="40518BDD" w:rsidRDefault="0031139B" w14:paraId="38247198" w14:textId="77777777">
            <w:pPr>
              <w:rPr>
                <w:rFonts w:ascii="Century Gothic" w:hAnsi="Century Gothic" w:eastAsia="Century Gothic" w:cs="Century Gothic"/>
                <w:sz w:val="17"/>
                <w:szCs w:val="17"/>
                <w:lang w:val="en-US" w:eastAsia="en-US"/>
              </w:rPr>
            </w:pPr>
          </w:p>
          <w:p w:rsidRPr="0014778D" w:rsidR="00352A21" w:rsidP="40518BDD" w:rsidRDefault="00352A21" w14:paraId="05C4B46F" w14:textId="5F2FB30B">
            <w:pPr>
              <w:rPr>
                <w:rFonts w:ascii="Century Gothic" w:hAnsi="Century Gothic" w:eastAsia="Century Gothic" w:cs="Century Gothic"/>
                <w:b/>
                <w:bCs/>
                <w:sz w:val="17"/>
                <w:szCs w:val="17"/>
                <w:lang w:val="en-US" w:eastAsia="en-US"/>
              </w:rPr>
            </w:pPr>
          </w:p>
        </w:tc>
        <w:tc>
          <w:tcPr>
            <w:tcW w:w="5741" w:type="dxa"/>
            <w:gridSpan w:val="5"/>
            <w:tcBorders>
              <w:right w:val="single" w:color="000000" w:themeColor="text1" w:sz="8" w:space="0"/>
            </w:tcBorders>
            <w:shd w:val="clear" w:color="auto" w:fill="FFFF99"/>
            <w:tcMar/>
          </w:tcPr>
          <w:p w:rsidRPr="0014778D" w:rsidR="0056488B" w:rsidP="073CADC8" w:rsidRDefault="0056488B" w14:paraId="06B75E52" w14:textId="37932B9C">
            <w:pPr>
              <w:jc w:val="center"/>
              <w:rPr>
                <w:rFonts w:ascii="Century Gothic" w:hAnsi="Century Gothic"/>
                <w:b w:val="1"/>
                <w:bCs w:val="1"/>
                <w:sz w:val="18"/>
                <w:szCs w:val="18"/>
              </w:rPr>
            </w:pPr>
            <w:r w:rsidRPr="073CADC8" w:rsidR="0056488B">
              <w:rPr>
                <w:rFonts w:ascii="Century Gothic" w:hAnsi="Century Gothic"/>
                <w:b w:val="1"/>
                <w:bCs w:val="1"/>
                <w:sz w:val="18"/>
                <w:szCs w:val="18"/>
              </w:rPr>
              <w:t>MFL</w:t>
            </w:r>
          </w:p>
        </w:tc>
        <w:tc>
          <w:tcPr>
            <w:tcW w:w="5339" w:type="dxa"/>
            <w:vMerge w:val="restart"/>
            <w:tcBorders>
              <w:top w:val="single" w:color="000000" w:themeColor="text1" w:sz="8" w:space="0"/>
              <w:left w:val="single" w:color="000000" w:themeColor="text1" w:sz="8" w:space="0"/>
              <w:bottom w:val="single" w:color="000000" w:themeColor="text1" w:sz="8"/>
              <w:right w:val="single" w:color="000000" w:themeColor="text1" w:sz="8"/>
            </w:tcBorders>
            <w:shd w:val="clear" w:color="auto" w:fill="FFFF99"/>
            <w:tcMar/>
          </w:tcPr>
          <w:p w:rsidRPr="0014778D" w:rsidR="0056488B" w:rsidP="67077E21" w:rsidRDefault="0056488B" w14:paraId="358E0D39" w14:textId="00447C83">
            <w:pPr>
              <w:pStyle w:val="NoSpacing"/>
              <w:jc w:val="center"/>
              <w:rPr>
                <w:rFonts w:ascii="Century Gothic" w:hAnsi="Century Gothic" w:eastAsia="Century Gothic" w:cs="Century Gothic"/>
                <w:b/>
                <w:bCs/>
                <w:sz w:val="17"/>
                <w:szCs w:val="17"/>
              </w:rPr>
            </w:pPr>
            <w:r w:rsidRPr="0014778D">
              <w:rPr>
                <w:rFonts w:ascii="Century Gothic" w:hAnsi="Century Gothic" w:eastAsia="Century Gothic" w:cs="Century Gothic"/>
                <w:b/>
                <w:bCs/>
                <w:sz w:val="17"/>
                <w:szCs w:val="17"/>
              </w:rPr>
              <w:t>Physical Education</w:t>
            </w:r>
          </w:p>
          <w:p w:rsidRPr="0014778D" w:rsidR="0056488B" w:rsidP="67077E21" w:rsidRDefault="765D00EA" w14:paraId="4A09406B" w14:textId="18EF2D31">
            <w:pPr>
              <w:spacing w:line="259" w:lineRule="auto"/>
              <w:jc w:val="center"/>
              <w:rPr>
                <w:rFonts w:ascii="Century Gothic" w:hAnsi="Century Gothic" w:eastAsia="Century Gothic" w:cs="Century Gothic"/>
                <w:b/>
                <w:bCs/>
                <w:color w:val="000000" w:themeColor="text1"/>
                <w:sz w:val="17"/>
                <w:szCs w:val="17"/>
                <w:lang w:val="en-US"/>
              </w:rPr>
            </w:pPr>
            <w:r w:rsidRPr="073CADC8" w:rsidR="765D00EA">
              <w:rPr>
                <w:rFonts w:ascii="Century Gothic" w:hAnsi="Century Gothic" w:eastAsia="Century Gothic" w:cs="Century Gothic"/>
                <w:b w:val="1"/>
                <w:bCs w:val="1"/>
                <w:color w:val="000000" w:themeColor="text1" w:themeTint="FF" w:themeShade="FF"/>
                <w:sz w:val="17"/>
                <w:szCs w:val="17"/>
                <w:lang w:val="en-US"/>
              </w:rPr>
              <w:t>Cricket</w:t>
            </w:r>
          </w:p>
          <w:p w:rsidRPr="0014778D" w:rsidR="7BACCAFD" w:rsidP="67077E21" w:rsidRDefault="7BACCAFD" w14:paraId="1C4D2CD8" w14:textId="46CA034E">
            <w:pPr>
              <w:spacing w:line="259" w:lineRule="auto"/>
              <w:rPr>
                <w:rFonts w:ascii="Century Gothic" w:hAnsi="Century Gothic" w:eastAsia="Century Gothic" w:cs="Century Gothic"/>
                <w:color w:val="000000" w:themeColor="text1"/>
                <w:sz w:val="17"/>
                <w:szCs w:val="17"/>
                <w:lang w:val="en-US"/>
              </w:rPr>
            </w:pPr>
            <w:r w:rsidRPr="0014778D">
              <w:rPr>
                <w:rFonts w:ascii="Century Gothic" w:hAnsi="Century Gothic" w:eastAsia="Century Gothic" w:cs="Century Gothic"/>
                <w:color w:val="000000" w:themeColor="text1"/>
                <w:sz w:val="17"/>
                <w:szCs w:val="17"/>
                <w:lang w:val="en-US"/>
              </w:rPr>
              <w:t>D</w:t>
            </w:r>
            <w:r w:rsidRPr="0014778D" w:rsidR="30589E62">
              <w:rPr>
                <w:rFonts w:ascii="Century Gothic" w:hAnsi="Century Gothic" w:eastAsia="Century Gothic" w:cs="Century Gothic"/>
                <w:color w:val="000000" w:themeColor="text1"/>
                <w:sz w:val="17"/>
                <w:szCs w:val="17"/>
                <w:lang w:val="en-US"/>
              </w:rPr>
              <w:t xml:space="preserve">emonstrate different batting techniques and consistently strike a moving </w:t>
            </w:r>
            <w:r w:rsidRPr="0014778D" w:rsidR="6896ED2F">
              <w:rPr>
                <w:rFonts w:ascii="Century Gothic" w:hAnsi="Century Gothic" w:eastAsia="Century Gothic" w:cs="Century Gothic"/>
                <w:color w:val="000000" w:themeColor="text1"/>
                <w:sz w:val="17"/>
                <w:szCs w:val="17"/>
                <w:lang w:val="en-US"/>
              </w:rPr>
              <w:t>ball.</w:t>
            </w:r>
            <w:r w:rsidRPr="0014778D" w:rsidR="67C73270">
              <w:rPr>
                <w:rFonts w:ascii="Century Gothic" w:hAnsi="Century Gothic" w:eastAsia="Century Gothic" w:cs="Century Gothic"/>
                <w:color w:val="000000" w:themeColor="text1"/>
                <w:sz w:val="17"/>
                <w:szCs w:val="17"/>
                <w:lang w:val="en-US"/>
              </w:rPr>
              <w:t xml:space="preserve"> </w:t>
            </w:r>
          </w:p>
          <w:p w:rsidRPr="0014778D" w:rsidR="67C73270" w:rsidP="67077E21" w:rsidRDefault="67C73270" w14:paraId="4ED96316" w14:textId="1C08C9D8">
            <w:pPr>
              <w:spacing w:line="259" w:lineRule="auto"/>
              <w:rPr>
                <w:rFonts w:ascii="Century Gothic" w:hAnsi="Century Gothic" w:eastAsia="Century Gothic" w:cs="Century Gothic"/>
                <w:color w:val="000000" w:themeColor="text1"/>
                <w:sz w:val="17"/>
                <w:szCs w:val="17"/>
                <w:lang w:val="en-US"/>
              </w:rPr>
            </w:pPr>
            <w:r w:rsidRPr="0014778D">
              <w:rPr>
                <w:rFonts w:ascii="Century Gothic" w:hAnsi="Century Gothic" w:eastAsia="Century Gothic" w:cs="Century Gothic"/>
                <w:color w:val="000000" w:themeColor="text1"/>
                <w:sz w:val="17"/>
                <w:szCs w:val="17"/>
                <w:lang w:val="en-US"/>
              </w:rPr>
              <w:t>Apply fundamental movement skills, of throwing, catching, rolling and stopping to fielding drills.</w:t>
            </w:r>
          </w:p>
          <w:p w:rsidRPr="0014778D" w:rsidR="651BA209" w:rsidP="67077E21" w:rsidRDefault="651BA209" w14:paraId="77BB3778" w14:textId="6F9C3581">
            <w:pPr>
              <w:spacing w:line="259" w:lineRule="auto"/>
              <w:rPr>
                <w:rFonts w:ascii="Century Gothic" w:hAnsi="Century Gothic" w:eastAsia="Century Gothic" w:cs="Century Gothic"/>
                <w:color w:val="000000" w:themeColor="text1"/>
                <w:sz w:val="17"/>
                <w:szCs w:val="17"/>
                <w:lang w:val="en-US"/>
              </w:rPr>
            </w:pPr>
            <w:r w:rsidRPr="0014778D">
              <w:rPr>
                <w:rFonts w:ascii="Century Gothic" w:hAnsi="Century Gothic" w:eastAsia="Century Gothic" w:cs="Century Gothic"/>
                <w:color w:val="000000" w:themeColor="text1"/>
                <w:sz w:val="17"/>
                <w:szCs w:val="17"/>
                <w:lang w:val="en-US"/>
              </w:rPr>
              <w:t xml:space="preserve">Identify </w:t>
            </w:r>
            <w:r w:rsidRPr="0014778D" w:rsidR="00BA20FE">
              <w:rPr>
                <w:rFonts w:ascii="Century Gothic" w:hAnsi="Century Gothic" w:eastAsia="Century Gothic" w:cs="Century Gothic"/>
                <w:color w:val="000000" w:themeColor="text1"/>
                <w:sz w:val="17"/>
                <w:szCs w:val="17"/>
                <w:lang w:val="en-US"/>
              </w:rPr>
              <w:t xml:space="preserve">the </w:t>
            </w:r>
            <w:r w:rsidRPr="0014778D">
              <w:rPr>
                <w:rFonts w:ascii="Century Gothic" w:hAnsi="Century Gothic" w:eastAsia="Century Gothic" w:cs="Century Gothic"/>
                <w:color w:val="000000" w:themeColor="text1"/>
                <w:sz w:val="17"/>
                <w:szCs w:val="17"/>
                <w:lang w:val="en-US"/>
              </w:rPr>
              <w:t xml:space="preserve">correct technique to perform an overarm bowl. </w:t>
            </w:r>
            <w:r w:rsidRPr="0014778D" w:rsidR="67C73270">
              <w:rPr>
                <w:rFonts w:ascii="Century Gothic" w:hAnsi="Century Gothic" w:eastAsia="Century Gothic" w:cs="Century Gothic"/>
                <w:color w:val="000000" w:themeColor="text1"/>
                <w:sz w:val="17"/>
                <w:szCs w:val="17"/>
                <w:lang w:val="en-US"/>
              </w:rPr>
              <w:t xml:space="preserve"> </w:t>
            </w:r>
          </w:p>
          <w:p w:rsidRPr="0014778D" w:rsidR="67077E21" w:rsidP="67077E21" w:rsidRDefault="67077E21" w14:paraId="6C6A9239" w14:textId="6F54C7EE">
            <w:pPr>
              <w:spacing w:line="259" w:lineRule="auto"/>
              <w:rPr>
                <w:rFonts w:ascii="Century Gothic" w:hAnsi="Century Gothic" w:eastAsia="Century Gothic" w:cs="Century Gothic"/>
                <w:color w:val="000000" w:themeColor="text1"/>
                <w:sz w:val="17"/>
                <w:szCs w:val="17"/>
                <w:lang w:val="en-US"/>
              </w:rPr>
            </w:pPr>
            <w:r w:rsidRPr="0014778D">
              <w:rPr>
                <w:rFonts w:ascii="Century Gothic" w:hAnsi="Century Gothic" w:eastAsia="Century Gothic" w:cs="Century Gothic"/>
                <w:color w:val="000000" w:themeColor="text1"/>
                <w:sz w:val="17"/>
                <w:szCs w:val="17"/>
                <w:lang w:val="en-US"/>
              </w:rPr>
              <w:t>Apply skills to a range of competitive cricket formats.</w:t>
            </w:r>
          </w:p>
          <w:p w:rsidRPr="0014778D" w:rsidR="67077E21" w:rsidP="67077E21" w:rsidRDefault="67077E21" w14:paraId="09DD025D" w14:textId="6881AAE9">
            <w:pPr>
              <w:spacing w:line="259" w:lineRule="auto"/>
              <w:rPr>
                <w:rFonts w:ascii="Century Gothic" w:hAnsi="Century Gothic"/>
                <w:color w:val="000000" w:themeColor="text1"/>
                <w:sz w:val="17"/>
                <w:szCs w:val="17"/>
                <w:lang w:val="en-US"/>
              </w:rPr>
            </w:pPr>
          </w:p>
          <w:p w:rsidRPr="0014778D" w:rsidR="0056488B" w:rsidP="67077E21" w:rsidRDefault="0056488B" w14:paraId="11BD7551" w14:textId="118DDB0F">
            <w:pPr>
              <w:pStyle w:val="NoSpacing"/>
              <w:spacing w:line="259" w:lineRule="auto"/>
              <w:jc w:val="center"/>
              <w:rPr>
                <w:rFonts w:ascii="Century Gothic" w:hAnsi="Century Gothic" w:eastAsia="Century Gothic" w:cs="Century Gothic"/>
                <w:b/>
                <w:bCs/>
                <w:sz w:val="17"/>
                <w:szCs w:val="17"/>
              </w:rPr>
            </w:pPr>
            <w:r w:rsidRPr="0014778D">
              <w:rPr>
                <w:rFonts w:ascii="Century Gothic" w:hAnsi="Century Gothic" w:eastAsia="Century Gothic" w:cs="Century Gothic"/>
                <w:b/>
                <w:bCs/>
                <w:sz w:val="17"/>
                <w:szCs w:val="17"/>
              </w:rPr>
              <w:t>Physical Education</w:t>
            </w:r>
          </w:p>
          <w:p w:rsidRPr="0014778D" w:rsidR="0B54D32D" w:rsidP="67077E21" w:rsidRDefault="67077E21" w14:paraId="67BCC985" w14:textId="0BC3192B">
            <w:pPr>
              <w:jc w:val="center"/>
              <w:rPr>
                <w:rFonts w:ascii="Century Gothic" w:hAnsi="Century Gothic" w:eastAsia="Century Gothic" w:cs="Century Gothic"/>
                <w:b/>
                <w:bCs/>
                <w:sz w:val="17"/>
                <w:szCs w:val="17"/>
              </w:rPr>
            </w:pPr>
            <w:r w:rsidRPr="073CADC8" w:rsidR="67077E21">
              <w:rPr>
                <w:rFonts w:ascii="Century Gothic" w:hAnsi="Century Gothic" w:eastAsia="Century Gothic" w:cs="Century Gothic"/>
                <w:b w:val="1"/>
                <w:bCs w:val="1"/>
                <w:sz w:val="17"/>
                <w:szCs w:val="17"/>
              </w:rPr>
              <w:t>Athletics</w:t>
            </w:r>
          </w:p>
          <w:p w:rsidRPr="0014778D" w:rsidR="0B54D32D" w:rsidP="67077E21" w:rsidRDefault="67077E21" w14:paraId="696D7684" w14:textId="71337AB3">
            <w:pPr>
              <w:rPr>
                <w:rFonts w:ascii="Century Gothic" w:hAnsi="Century Gothic" w:eastAsia="Century Gothic" w:cs="Century Gothic"/>
                <w:sz w:val="17"/>
                <w:szCs w:val="17"/>
              </w:rPr>
            </w:pPr>
            <w:r w:rsidRPr="0014778D">
              <w:rPr>
                <w:rFonts w:ascii="Century Gothic" w:hAnsi="Century Gothic" w:eastAsia="Century Gothic" w:cs="Century Gothic"/>
                <w:sz w:val="17"/>
                <w:szCs w:val="17"/>
              </w:rPr>
              <w:t xml:space="preserve">Children continue to master fundamental movement skills through running, jumping and throwing in athletics events. </w:t>
            </w:r>
          </w:p>
          <w:p w:rsidRPr="0014778D" w:rsidR="0B54D32D" w:rsidP="67077E21" w:rsidRDefault="67077E21" w14:paraId="38849991" w14:textId="23950487">
            <w:pPr>
              <w:rPr>
                <w:rFonts w:ascii="Century Gothic" w:hAnsi="Century Gothic" w:eastAsia="Century Gothic" w:cs="Century Gothic"/>
                <w:sz w:val="17"/>
                <w:szCs w:val="17"/>
              </w:rPr>
            </w:pPr>
            <w:r w:rsidRPr="0014778D">
              <w:rPr>
                <w:rFonts w:ascii="Century Gothic" w:hAnsi="Century Gothic" w:eastAsia="Century Gothic" w:cs="Century Gothic"/>
                <w:sz w:val="17"/>
                <w:szCs w:val="17"/>
              </w:rPr>
              <w:t>Children are refining specific movements to enhance athletics performance and demonstrating correct techniques to improve performance.</w:t>
            </w:r>
          </w:p>
          <w:p w:rsidRPr="0014778D" w:rsidR="0B54D32D" w:rsidP="67077E21" w:rsidRDefault="67077E21" w14:paraId="472EA8D6" w14:textId="568E4886">
            <w:pPr>
              <w:rPr>
                <w:rFonts w:ascii="Century Gothic" w:hAnsi="Century Gothic"/>
                <w:sz w:val="17"/>
                <w:szCs w:val="17"/>
              </w:rPr>
            </w:pPr>
            <w:r w:rsidRPr="0014778D">
              <w:rPr>
                <w:rFonts w:ascii="Century Gothic" w:hAnsi="Century Gothic" w:eastAsia="Century Gothic" w:cs="Century Gothic"/>
                <w:sz w:val="17"/>
                <w:szCs w:val="17"/>
              </w:rPr>
              <w:t>Children will start to specialise in track or field events and start to find preference or best performance in certain events.</w:t>
            </w:r>
          </w:p>
          <w:p w:rsidRPr="0014778D" w:rsidR="0B54D32D" w:rsidP="67077E21" w:rsidRDefault="67077E21" w14:paraId="6E57790F" w14:textId="3E30AA2B">
            <w:pPr>
              <w:rPr>
                <w:rFonts w:ascii="Century Gothic" w:hAnsi="Century Gothic"/>
                <w:sz w:val="17"/>
                <w:szCs w:val="17"/>
              </w:rPr>
            </w:pPr>
            <w:r w:rsidRPr="0014778D">
              <w:rPr>
                <w:rFonts w:ascii="Century Gothic" w:hAnsi="Century Gothic" w:eastAsia="Century Gothic" w:cs="Century Gothic"/>
                <w:sz w:val="17"/>
                <w:szCs w:val="17"/>
              </w:rPr>
              <w:t xml:space="preserve">Children can analyse strengths and </w:t>
            </w:r>
            <w:r w:rsidRPr="0014778D" w:rsidR="00BA20FE">
              <w:rPr>
                <w:rFonts w:ascii="Century Gothic" w:hAnsi="Century Gothic" w:eastAsia="Century Gothic" w:cs="Century Gothic"/>
                <w:sz w:val="17"/>
                <w:szCs w:val="17"/>
              </w:rPr>
              <w:t xml:space="preserve">weaknesses in their </w:t>
            </w:r>
            <w:r w:rsidRPr="0014778D">
              <w:rPr>
                <w:rFonts w:ascii="Century Gothic" w:hAnsi="Century Gothic" w:eastAsia="Century Gothic" w:cs="Century Gothic"/>
                <w:sz w:val="17"/>
                <w:szCs w:val="17"/>
              </w:rPr>
              <w:t xml:space="preserve">own performances and use this to improve. </w:t>
            </w:r>
          </w:p>
        </w:tc>
      </w:tr>
      <w:tr w:rsidRPr="003E08F1" w:rsidR="00AE58E2" w:rsidTr="435DF9D7" w14:paraId="6B4D6A2C" w14:textId="77777777">
        <w:trPr>
          <w:trHeight w:val="300"/>
        </w:trPr>
        <w:tc>
          <w:tcPr>
            <w:tcW w:w="4380" w:type="dxa"/>
            <w:vMerge/>
            <w:tcMar/>
          </w:tcPr>
          <w:p w:rsidRPr="0014778D" w:rsidR="00AE58E2" w:rsidP="0056488B" w:rsidRDefault="00AE58E2" w14:paraId="059D8346" w14:textId="77777777">
            <w:pPr>
              <w:jc w:val="center"/>
              <w:rPr>
                <w:rFonts w:ascii="Century Gothic" w:hAnsi="Century Gothic" w:cs="Calibri"/>
                <w:b/>
                <w:sz w:val="17"/>
                <w:szCs w:val="17"/>
              </w:rPr>
            </w:pPr>
          </w:p>
        </w:tc>
        <w:tc>
          <w:tcPr>
            <w:tcW w:w="5741" w:type="dxa"/>
            <w:gridSpan w:val="5"/>
            <w:tcBorders>
              <w:right w:val="single" w:color="000000" w:themeColor="text1" w:sz="8" w:space="0"/>
            </w:tcBorders>
            <w:shd w:val="clear" w:color="auto" w:fill="FFFF99"/>
            <w:tcMar/>
          </w:tcPr>
          <w:p w:rsidRPr="0014778D" w:rsidR="00DE1A9E" w:rsidP="073CADC8" w:rsidRDefault="00DE1A9E" w14:paraId="2B1B1C7F" w14:textId="18FC9C61">
            <w:pPr>
              <w:rPr>
                <w:rFonts w:ascii="Century Gothic" w:hAnsi="Century Gothic" w:eastAsia="Century Gothic" w:cs="Century Gothic"/>
                <w:b w:val="1"/>
                <w:bCs w:val="1"/>
                <w:sz w:val="17"/>
                <w:szCs w:val="17"/>
              </w:rPr>
            </w:pPr>
            <w:r w:rsidRPr="073CADC8" w:rsidR="601DD4C6">
              <w:rPr>
                <w:rFonts w:ascii="Century Gothic" w:hAnsi="Century Gothic" w:eastAsia="Century Gothic" w:cs="Century Gothic"/>
                <w:b w:val="1"/>
                <w:bCs w:val="1"/>
                <w:sz w:val="17"/>
                <w:szCs w:val="17"/>
                <w:lang w:val="es-ES"/>
              </w:rPr>
              <w:t xml:space="preserve">Yo En El Mundo (Me in </w:t>
            </w:r>
            <w:r w:rsidRPr="073CADC8" w:rsidR="601DD4C6">
              <w:rPr>
                <w:rFonts w:ascii="Century Gothic" w:hAnsi="Century Gothic" w:eastAsia="Century Gothic" w:cs="Century Gothic"/>
                <w:b w:val="1"/>
                <w:bCs w:val="1"/>
                <w:sz w:val="17"/>
                <w:szCs w:val="17"/>
                <w:lang w:val="es-ES"/>
              </w:rPr>
              <w:t>the</w:t>
            </w:r>
            <w:r w:rsidRPr="073CADC8" w:rsidR="601DD4C6">
              <w:rPr>
                <w:rFonts w:ascii="Century Gothic" w:hAnsi="Century Gothic" w:eastAsia="Century Gothic" w:cs="Century Gothic"/>
                <w:b w:val="1"/>
                <w:bCs w:val="1"/>
                <w:sz w:val="17"/>
                <w:szCs w:val="17"/>
                <w:lang w:val="es-ES"/>
              </w:rPr>
              <w:t xml:space="preserve"> </w:t>
            </w:r>
            <w:r w:rsidRPr="073CADC8" w:rsidR="601DD4C6">
              <w:rPr>
                <w:rFonts w:ascii="Century Gothic" w:hAnsi="Century Gothic" w:eastAsia="Century Gothic" w:cs="Century Gothic"/>
                <w:b w:val="1"/>
                <w:bCs w:val="1"/>
                <w:sz w:val="17"/>
                <w:szCs w:val="17"/>
                <w:lang w:val="es-ES"/>
              </w:rPr>
              <w:t>World</w:t>
            </w:r>
            <w:r w:rsidRPr="073CADC8" w:rsidR="601DD4C6">
              <w:rPr>
                <w:rFonts w:ascii="Century Gothic" w:hAnsi="Century Gothic" w:eastAsia="Century Gothic" w:cs="Century Gothic"/>
                <w:b w:val="1"/>
                <w:bCs w:val="1"/>
                <w:sz w:val="17"/>
                <w:szCs w:val="17"/>
                <w:lang w:val="es-ES"/>
              </w:rPr>
              <w:t xml:space="preserve">)  Los Verbos </w:t>
            </w:r>
            <w:r w:rsidRPr="073CADC8" w:rsidR="601DD4C6">
              <w:rPr>
                <w:rFonts w:ascii="Century Gothic" w:hAnsi="Century Gothic" w:eastAsia="Century Gothic" w:cs="Century Gothic"/>
                <w:b w:val="1"/>
                <w:bCs w:val="1"/>
                <w:sz w:val="17"/>
                <w:szCs w:val="17"/>
                <w:lang w:val="es-ES"/>
              </w:rPr>
              <w:t>Regulares</w:t>
            </w:r>
          </w:p>
          <w:p w:rsidRPr="0014778D" w:rsidR="00DE1A9E" w:rsidP="073CADC8" w:rsidRDefault="00DE1A9E" w14:paraId="06750FE8" w14:textId="2B0F2226">
            <w:pPr>
              <w:pStyle w:val="Normal"/>
              <w:rPr>
                <w:rFonts w:ascii="Century Gothic" w:hAnsi="Century Gothic" w:eastAsia="Century Gothic" w:cs="Century Gothic"/>
                <w:b w:val="1"/>
                <w:bCs w:val="1"/>
                <w:sz w:val="17"/>
                <w:szCs w:val="17"/>
                <w:lang w:val="es-ES"/>
              </w:rPr>
            </w:pPr>
          </w:p>
          <w:p w:rsidRPr="0014778D" w:rsidR="00DE1A9E" w:rsidP="073CADC8" w:rsidRDefault="00DE1A9E" w14:paraId="3475D8E1" w14:textId="28CC9BFB">
            <w:pPr>
              <w:pStyle w:val="Normal"/>
              <w:rPr>
                <w:rFonts w:ascii="Century Gothic" w:hAnsi="Century Gothic" w:eastAsia="Century Gothic" w:cs="Century Gothic"/>
                <w:b w:val="1"/>
                <w:bCs w:val="1"/>
                <w:sz w:val="17"/>
                <w:szCs w:val="17"/>
                <w:lang w:val="es-ES"/>
              </w:rPr>
            </w:pPr>
            <w:r w:rsidRPr="073CADC8" w:rsidR="601DD4C6">
              <w:rPr>
                <w:rFonts w:ascii="Century Gothic" w:hAnsi="Century Gothic" w:eastAsia="Century Gothic" w:cs="Century Gothic"/>
                <w:b w:val="1"/>
                <w:bCs w:val="1"/>
                <w:sz w:val="17"/>
                <w:szCs w:val="17"/>
                <w:lang w:val="es-ES"/>
              </w:rPr>
              <w:t>¿Qué hora es?   (</w:t>
            </w:r>
            <w:r w:rsidRPr="073CADC8" w:rsidR="601DD4C6">
              <w:rPr>
                <w:rFonts w:ascii="Century Gothic" w:hAnsi="Century Gothic" w:eastAsia="Century Gothic" w:cs="Century Gothic"/>
                <w:b w:val="1"/>
                <w:bCs w:val="1"/>
                <w:sz w:val="17"/>
                <w:szCs w:val="17"/>
                <w:lang w:val="es-ES"/>
              </w:rPr>
              <w:t>What</w:t>
            </w:r>
            <w:r w:rsidRPr="073CADC8" w:rsidR="601DD4C6">
              <w:rPr>
                <w:rFonts w:ascii="Century Gothic" w:hAnsi="Century Gothic" w:eastAsia="Century Gothic" w:cs="Century Gothic"/>
                <w:b w:val="1"/>
                <w:bCs w:val="1"/>
                <w:sz w:val="17"/>
                <w:szCs w:val="17"/>
                <w:lang w:val="es-ES"/>
              </w:rPr>
              <w:t xml:space="preserve"> </w:t>
            </w:r>
            <w:r w:rsidRPr="073CADC8" w:rsidR="601DD4C6">
              <w:rPr>
                <w:rFonts w:ascii="Century Gothic" w:hAnsi="Century Gothic" w:eastAsia="Century Gothic" w:cs="Century Gothic"/>
                <w:b w:val="1"/>
                <w:bCs w:val="1"/>
                <w:sz w:val="17"/>
                <w:szCs w:val="17"/>
                <w:lang w:val="es-ES"/>
              </w:rPr>
              <w:t>is</w:t>
            </w:r>
            <w:r w:rsidRPr="073CADC8" w:rsidR="601DD4C6">
              <w:rPr>
                <w:rFonts w:ascii="Century Gothic" w:hAnsi="Century Gothic" w:eastAsia="Century Gothic" w:cs="Century Gothic"/>
                <w:b w:val="1"/>
                <w:bCs w:val="1"/>
                <w:sz w:val="17"/>
                <w:szCs w:val="17"/>
                <w:lang w:val="es-ES"/>
              </w:rPr>
              <w:t xml:space="preserve"> </w:t>
            </w:r>
            <w:r w:rsidRPr="073CADC8" w:rsidR="601DD4C6">
              <w:rPr>
                <w:rFonts w:ascii="Century Gothic" w:hAnsi="Century Gothic" w:eastAsia="Century Gothic" w:cs="Century Gothic"/>
                <w:b w:val="1"/>
                <w:bCs w:val="1"/>
                <w:sz w:val="17"/>
                <w:szCs w:val="17"/>
                <w:lang w:val="es-ES"/>
              </w:rPr>
              <w:t>the</w:t>
            </w:r>
            <w:r w:rsidRPr="073CADC8" w:rsidR="601DD4C6">
              <w:rPr>
                <w:rFonts w:ascii="Century Gothic" w:hAnsi="Century Gothic" w:eastAsia="Century Gothic" w:cs="Century Gothic"/>
                <w:b w:val="1"/>
                <w:bCs w:val="1"/>
                <w:sz w:val="17"/>
                <w:szCs w:val="17"/>
                <w:lang w:val="es-ES"/>
              </w:rPr>
              <w:t xml:space="preserve"> time?)</w:t>
            </w:r>
          </w:p>
        </w:tc>
        <w:tc>
          <w:tcPr>
            <w:tcW w:w="5339" w:type="dxa"/>
            <w:vMerge/>
            <w:tcBorders/>
            <w:tcMar/>
          </w:tcPr>
          <w:p w:rsidRPr="0014778D" w:rsidR="00AE58E2" w:rsidP="0056488B" w:rsidRDefault="00AE58E2" w14:paraId="5C588C4D" w14:textId="77777777">
            <w:pPr>
              <w:pStyle w:val="NoSpacing"/>
              <w:jc w:val="center"/>
              <w:rPr>
                <w:rFonts w:ascii="Century Gothic" w:hAnsi="Century Gothic"/>
                <w:b/>
                <w:bCs/>
                <w:sz w:val="17"/>
                <w:szCs w:val="17"/>
              </w:rPr>
            </w:pPr>
          </w:p>
        </w:tc>
      </w:tr>
      <w:tr w:rsidRPr="003E08F1" w:rsidR="00FB5E1D" w:rsidTr="435DF9D7" w14:paraId="56FB3C0A" w14:textId="77777777">
        <w:trPr>
          <w:trHeight w:val="300"/>
        </w:trPr>
        <w:tc>
          <w:tcPr>
            <w:tcW w:w="5445" w:type="dxa"/>
            <w:gridSpan w:val="3"/>
            <w:shd w:val="clear" w:color="auto" w:fill="D9D9D9" w:themeFill="background1" w:themeFillShade="D9"/>
            <w:tcMar/>
          </w:tcPr>
          <w:p w:rsidRPr="0014778D" w:rsidR="00FB5E1D" w:rsidP="073CADC8" w:rsidRDefault="00FB5E1D" w14:paraId="646C2172" w14:textId="77777777">
            <w:pPr>
              <w:pStyle w:val="NoSpacing"/>
              <w:jc w:val="center"/>
              <w:rPr>
                <w:rFonts w:ascii="Century Gothic" w:hAnsi="Century Gothic"/>
                <w:b w:val="1"/>
                <w:bCs w:val="1"/>
                <w:sz w:val="18"/>
                <w:szCs w:val="18"/>
              </w:rPr>
            </w:pPr>
            <w:r w:rsidRPr="073CADC8" w:rsidR="00FB5E1D">
              <w:rPr>
                <w:rFonts w:ascii="Century Gothic" w:hAnsi="Century Gothic"/>
                <w:b w:val="1"/>
                <w:bCs w:val="1"/>
                <w:sz w:val="18"/>
                <w:szCs w:val="18"/>
              </w:rPr>
              <w:t>Music</w:t>
            </w:r>
          </w:p>
        </w:tc>
        <w:tc>
          <w:tcPr>
            <w:tcW w:w="4676" w:type="dxa"/>
            <w:gridSpan w:val="3"/>
            <w:shd w:val="clear" w:color="auto" w:fill="D9D9D9" w:themeFill="background1" w:themeFillShade="D9"/>
            <w:tcMar/>
          </w:tcPr>
          <w:p w:rsidRPr="0014778D" w:rsidR="00FB5E1D" w:rsidP="073CADC8" w:rsidRDefault="00FB5E1D" w14:paraId="6AA3682C" w14:textId="7965BED8">
            <w:pPr>
              <w:pStyle w:val="NoSpacing"/>
              <w:jc w:val="center"/>
              <w:rPr>
                <w:rFonts w:ascii="Century Gothic" w:hAnsi="Century Gothic"/>
                <w:sz w:val="18"/>
                <w:szCs w:val="18"/>
              </w:rPr>
            </w:pPr>
            <w:r w:rsidRPr="073CADC8" w:rsidR="00FB5E1D">
              <w:rPr>
                <w:rFonts w:ascii="Century Gothic" w:hAnsi="Century Gothic"/>
                <w:b w:val="1"/>
                <w:bCs w:val="1"/>
                <w:sz w:val="18"/>
                <w:szCs w:val="18"/>
              </w:rPr>
              <w:t>Science</w:t>
            </w:r>
          </w:p>
        </w:tc>
        <w:tc>
          <w:tcPr>
            <w:tcW w:w="5339" w:type="dxa"/>
            <w:vMerge w:val="restart"/>
            <w:tcBorders>
              <w:top w:val="single" w:color="000000" w:themeColor="text1" w:sz="8"/>
            </w:tcBorders>
            <w:shd w:val="clear" w:color="auto" w:fill="D9D9D9" w:themeFill="background1" w:themeFillShade="D9"/>
            <w:tcMar/>
          </w:tcPr>
          <w:p w:rsidRPr="0014778D" w:rsidR="00FB5E1D" w:rsidP="073CADC8" w:rsidRDefault="00FB5E1D" w14:paraId="07F7B5A8" w14:textId="77777777">
            <w:pPr>
              <w:jc w:val="center"/>
              <w:rPr>
                <w:rFonts w:ascii="Century Gothic" w:hAnsi="Century Gothic"/>
                <w:b w:val="1"/>
                <w:bCs w:val="1"/>
                <w:sz w:val="18"/>
                <w:szCs w:val="18"/>
              </w:rPr>
            </w:pPr>
            <w:r w:rsidRPr="073CADC8" w:rsidR="00FB5E1D">
              <w:rPr>
                <w:rFonts w:ascii="Century Gothic" w:hAnsi="Century Gothic"/>
                <w:b w:val="1"/>
                <w:bCs w:val="1"/>
                <w:sz w:val="18"/>
                <w:szCs w:val="18"/>
              </w:rPr>
              <w:t>Art</w:t>
            </w:r>
          </w:p>
          <w:p w:rsidRPr="0014778D" w:rsidR="00FB5E1D" w:rsidP="00B44B3A" w:rsidRDefault="003F5C93" w14:paraId="4583C1F8" w14:textId="3D3C47CC">
            <w:pPr>
              <w:spacing w:line="259" w:lineRule="auto"/>
              <w:rPr>
                <w:rStyle w:val="normaltextrun"/>
                <w:rFonts w:ascii="Century Gothic" w:hAnsi="Century Gothic" w:cs="Segoe UI"/>
                <w:color w:val="000000"/>
                <w:sz w:val="17"/>
                <w:szCs w:val="17"/>
              </w:rPr>
            </w:pPr>
            <w:r w:rsidRPr="073CADC8" w:rsidR="003F5C93">
              <w:rPr>
                <w:rStyle w:val="normaltextrun"/>
                <w:rFonts w:ascii="Century Gothic" w:hAnsi="Century Gothic" w:cs="Segoe UI"/>
                <w:b w:val="1"/>
                <w:bCs w:val="1"/>
                <w:color w:val="000000" w:themeColor="text1" w:themeTint="FF" w:themeShade="FF"/>
                <w:sz w:val="17"/>
                <w:szCs w:val="17"/>
              </w:rPr>
              <w:t>Faith Ring</w:t>
            </w:r>
            <w:r w:rsidRPr="073CADC8" w:rsidR="2450D67A">
              <w:rPr>
                <w:rStyle w:val="normaltextrun"/>
                <w:rFonts w:ascii="Century Gothic" w:hAnsi="Century Gothic" w:cs="Segoe UI"/>
                <w:b w:val="1"/>
                <w:bCs w:val="1"/>
                <w:color w:val="000000" w:themeColor="text1" w:themeTint="FF" w:themeShade="FF"/>
                <w:sz w:val="17"/>
                <w:szCs w:val="17"/>
              </w:rPr>
              <w:t>g</w:t>
            </w:r>
            <w:r w:rsidRPr="073CADC8" w:rsidR="003F5C93">
              <w:rPr>
                <w:rStyle w:val="normaltextrun"/>
                <w:rFonts w:ascii="Century Gothic" w:hAnsi="Century Gothic" w:cs="Segoe UI"/>
                <w:b w:val="1"/>
                <w:bCs w:val="1"/>
                <w:color w:val="000000" w:themeColor="text1" w:themeTint="FF" w:themeShade="FF"/>
                <w:sz w:val="17"/>
                <w:szCs w:val="17"/>
              </w:rPr>
              <w:t>old</w:t>
            </w:r>
            <w:r w:rsidRPr="073CADC8" w:rsidR="003F5C93">
              <w:rPr>
                <w:rStyle w:val="normaltextrun"/>
                <w:rFonts w:ascii="Century Gothic" w:hAnsi="Century Gothic" w:cs="Segoe UI"/>
                <w:color w:val="000000" w:themeColor="text1" w:themeTint="FF" w:themeShade="FF"/>
                <w:sz w:val="17"/>
                <w:szCs w:val="17"/>
              </w:rPr>
              <w:t xml:space="preserve"> (Artist and author) Stimulus ’Tar Beach’ Final outcome design own page –flying over the roof of my community</w:t>
            </w:r>
          </w:p>
          <w:p w:rsidRPr="0014778D" w:rsidR="00BA20FE" w:rsidP="00B44B3A" w:rsidRDefault="00850E73" w14:paraId="1B6BA56A" w14:textId="6616D63C">
            <w:pPr>
              <w:spacing w:line="259" w:lineRule="auto"/>
              <w:rPr>
                <w:rFonts w:ascii="Century Gothic" w:hAnsi="Century Gothic"/>
                <w:color w:val="000000"/>
                <w:sz w:val="17"/>
                <w:szCs w:val="17"/>
              </w:rPr>
            </w:pPr>
            <w:r w:rsidRPr="0014778D">
              <w:rPr>
                <w:rFonts w:ascii="Century Gothic" w:hAnsi="Century Gothic"/>
                <w:b/>
                <w:bCs/>
                <w:color w:val="000000"/>
                <w:sz w:val="17"/>
                <w:szCs w:val="17"/>
              </w:rPr>
              <w:t>Know about</w:t>
            </w:r>
            <w:r w:rsidRPr="0014778D" w:rsidR="00BA20FE">
              <w:rPr>
                <w:rFonts w:ascii="Century Gothic" w:hAnsi="Century Gothic"/>
                <w:color w:val="000000"/>
                <w:sz w:val="17"/>
                <w:szCs w:val="17"/>
              </w:rPr>
              <w:t xml:space="preserve"> - </w:t>
            </w:r>
            <w:r w:rsidRPr="0014778D">
              <w:rPr>
                <w:rFonts w:ascii="Century Gothic" w:hAnsi="Century Gothic"/>
                <w:color w:val="000000"/>
                <w:sz w:val="17"/>
                <w:szCs w:val="17"/>
              </w:rPr>
              <w:t xml:space="preserve">Faith Ringgold </w:t>
            </w:r>
            <w:r w:rsidRPr="0014778D" w:rsidR="00BA20FE">
              <w:rPr>
                <w:rFonts w:ascii="Century Gothic" w:hAnsi="Century Gothic"/>
                <w:color w:val="000000"/>
                <w:sz w:val="17"/>
                <w:szCs w:val="17"/>
              </w:rPr>
              <w:t>a</w:t>
            </w:r>
            <w:r w:rsidRPr="0014778D">
              <w:rPr>
                <w:rFonts w:ascii="Century Gothic" w:hAnsi="Century Gothic"/>
                <w:color w:val="000000"/>
                <w:sz w:val="17"/>
                <w:szCs w:val="17"/>
              </w:rPr>
              <w:t xml:space="preserve">nd understand the historical and cultural development of their art forms. </w:t>
            </w:r>
          </w:p>
          <w:p w:rsidRPr="0014778D" w:rsidR="00BA20FE" w:rsidP="00B44B3A" w:rsidRDefault="00850E73" w14:paraId="2A7BE2DE" w14:textId="77777777">
            <w:pPr>
              <w:spacing w:line="259" w:lineRule="auto"/>
              <w:rPr>
                <w:rFonts w:ascii="Century Gothic" w:hAnsi="Century Gothic"/>
                <w:color w:val="000000"/>
                <w:sz w:val="17"/>
                <w:szCs w:val="17"/>
              </w:rPr>
            </w:pPr>
            <w:r w:rsidRPr="073CADC8" w:rsidR="00850E73">
              <w:rPr>
                <w:rFonts w:ascii="Century Gothic" w:hAnsi="Century Gothic"/>
                <w:b w:val="1"/>
                <w:bCs w:val="1"/>
                <w:color w:val="000000" w:themeColor="text1" w:themeTint="FF" w:themeShade="FF"/>
                <w:sz w:val="17"/>
                <w:szCs w:val="17"/>
              </w:rPr>
              <w:t>Drawing</w:t>
            </w:r>
            <w:r w:rsidRPr="073CADC8" w:rsidR="00850E73">
              <w:rPr>
                <w:rFonts w:ascii="Century Gothic" w:hAnsi="Century Gothic"/>
                <w:color w:val="000000" w:themeColor="text1" w:themeTint="FF" w:themeShade="FF"/>
                <w:sz w:val="17"/>
                <w:szCs w:val="17"/>
              </w:rPr>
              <w:t xml:space="preserve"> </w:t>
            </w:r>
            <w:r w:rsidRPr="073CADC8" w:rsidR="00BA20FE">
              <w:rPr>
                <w:rFonts w:ascii="Century Gothic" w:hAnsi="Century Gothic"/>
                <w:color w:val="000000" w:themeColor="text1" w:themeTint="FF" w:themeShade="FF"/>
                <w:sz w:val="17"/>
                <w:szCs w:val="17"/>
              </w:rPr>
              <w:t xml:space="preserve">- </w:t>
            </w:r>
            <w:r w:rsidRPr="073CADC8" w:rsidR="00850E73">
              <w:rPr>
                <w:rFonts w:ascii="Century Gothic" w:hAnsi="Century Gothic"/>
                <w:color w:val="000000" w:themeColor="text1" w:themeTint="FF" w:themeShade="FF"/>
                <w:sz w:val="17"/>
                <w:szCs w:val="17"/>
              </w:rPr>
              <w:t xml:space="preserve">Observational drawing Refine </w:t>
            </w:r>
            <w:r w:rsidRPr="073CADC8" w:rsidR="00BA20FE">
              <w:rPr>
                <w:rFonts w:ascii="Century Gothic" w:hAnsi="Century Gothic"/>
                <w:color w:val="000000" w:themeColor="text1" w:themeTint="FF" w:themeShade="FF"/>
                <w:sz w:val="17"/>
                <w:szCs w:val="17"/>
              </w:rPr>
              <w:t>drawing</w:t>
            </w:r>
            <w:r w:rsidRPr="073CADC8" w:rsidR="00850E73">
              <w:rPr>
                <w:rFonts w:ascii="Century Gothic" w:hAnsi="Century Gothic"/>
                <w:color w:val="000000" w:themeColor="text1" w:themeTint="FF" w:themeShade="FF"/>
                <w:sz w:val="17"/>
                <w:szCs w:val="17"/>
              </w:rPr>
              <w:t xml:space="preserve"> skills using a range of media. </w:t>
            </w:r>
          </w:p>
          <w:p w:rsidRPr="0014778D" w:rsidR="00850E73" w:rsidP="00B44B3A" w:rsidRDefault="00850E73" w14:paraId="406E977A" w14:textId="77777777">
            <w:pPr>
              <w:spacing w:line="259" w:lineRule="auto"/>
              <w:rPr>
                <w:rFonts w:ascii="Century Gothic" w:hAnsi="Century Gothic" w:eastAsia="Century Gothic" w:cs="Century Gothic"/>
                <w:b/>
                <w:bCs/>
                <w:sz w:val="17"/>
                <w:szCs w:val="17"/>
                <w:lang w:val="en-US"/>
              </w:rPr>
            </w:pPr>
          </w:p>
          <w:p w:rsidRPr="0014778D" w:rsidR="00FB5E1D" w:rsidP="0056488B" w:rsidRDefault="00FB5E1D" w14:paraId="4E76BE66" w14:textId="3976FA2B">
            <w:pPr>
              <w:rPr>
                <w:rFonts w:ascii="Century Gothic" w:hAnsi="Century Gothic"/>
                <w:b/>
                <w:bCs/>
                <w:sz w:val="17"/>
                <w:szCs w:val="17"/>
              </w:rPr>
            </w:pPr>
            <w:r w:rsidRPr="0014778D">
              <w:rPr>
                <w:rFonts w:ascii="Century Gothic" w:hAnsi="Century Gothic"/>
                <w:b/>
                <w:bCs/>
                <w:sz w:val="17"/>
                <w:szCs w:val="17"/>
              </w:rPr>
              <w:t>Key Questions:</w:t>
            </w:r>
          </w:p>
          <w:p w:rsidRPr="0014778D" w:rsidR="00E45E5F" w:rsidP="00E45E5F" w:rsidRDefault="00E45E5F" w14:paraId="5D838EE0" w14:textId="77777777">
            <w:pPr>
              <w:rPr>
                <w:rFonts w:ascii="Century Gothic" w:hAnsi="Century Gothic"/>
                <w:color w:val="000000" w:themeColor="text1"/>
                <w:sz w:val="17"/>
                <w:szCs w:val="17"/>
              </w:rPr>
            </w:pPr>
            <w:r w:rsidRPr="0014778D">
              <w:rPr>
                <w:rFonts w:ascii="Century Gothic" w:hAnsi="Century Gothic"/>
                <w:color w:val="000000" w:themeColor="text1"/>
                <w:sz w:val="17"/>
                <w:szCs w:val="17"/>
              </w:rPr>
              <w:t>How would you develop ideas further?</w:t>
            </w:r>
          </w:p>
          <w:p w:rsidRPr="0014778D" w:rsidR="00835D9D" w:rsidP="00E45E5F" w:rsidRDefault="00835D9D" w14:paraId="67C4B53B" w14:textId="3954B4A9">
            <w:pPr>
              <w:rPr>
                <w:rFonts w:ascii="Century Gothic" w:hAnsi="Century Gothic"/>
                <w:color w:val="000000" w:themeColor="text1"/>
                <w:sz w:val="17"/>
                <w:szCs w:val="17"/>
              </w:rPr>
            </w:pPr>
            <w:r w:rsidRPr="0014778D">
              <w:rPr>
                <w:rFonts w:ascii="Century Gothic" w:hAnsi="Century Gothic"/>
                <w:color w:val="000000" w:themeColor="text1"/>
                <w:sz w:val="17"/>
                <w:szCs w:val="17"/>
              </w:rPr>
              <w:t>Can you annotate your finished piece? Is this what you intended? What did you find difficult</w:t>
            </w:r>
          </w:p>
          <w:p w:rsidRPr="0014778D" w:rsidR="00835D9D" w:rsidP="00E45E5F" w:rsidRDefault="00835D9D" w14:paraId="7FB70F9B" w14:textId="531BA638">
            <w:pPr>
              <w:rPr>
                <w:rFonts w:ascii="Century Gothic" w:hAnsi="Century Gothic"/>
                <w:color w:val="000000" w:themeColor="text1"/>
                <w:sz w:val="17"/>
                <w:szCs w:val="17"/>
              </w:rPr>
            </w:pPr>
            <w:r w:rsidRPr="0014778D">
              <w:rPr>
                <w:rFonts w:ascii="Century Gothic" w:hAnsi="Century Gothic"/>
                <w:color w:val="000000" w:themeColor="text1"/>
                <w:sz w:val="17"/>
                <w:szCs w:val="17"/>
              </w:rPr>
              <w:t xml:space="preserve">Can you identify positive and negative </w:t>
            </w:r>
            <w:r w:rsidRPr="0014778D" w:rsidR="00BA20FE">
              <w:rPr>
                <w:rFonts w:ascii="Century Gothic" w:hAnsi="Century Gothic"/>
                <w:color w:val="000000" w:themeColor="text1"/>
                <w:sz w:val="17"/>
                <w:szCs w:val="17"/>
              </w:rPr>
              <w:t>spaces</w:t>
            </w:r>
            <w:r w:rsidRPr="0014778D">
              <w:rPr>
                <w:rFonts w:ascii="Century Gothic" w:hAnsi="Century Gothic"/>
                <w:color w:val="000000" w:themeColor="text1"/>
                <w:sz w:val="17"/>
                <w:szCs w:val="17"/>
              </w:rPr>
              <w:t xml:space="preserve"> in this drawing?</w:t>
            </w:r>
          </w:p>
          <w:p w:rsidRPr="0014778D" w:rsidR="00835D9D" w:rsidP="00E45E5F" w:rsidRDefault="00835D9D" w14:paraId="3B246E5B" w14:textId="27C381A1">
            <w:pPr>
              <w:rPr>
                <w:rFonts w:ascii="Century Gothic" w:hAnsi="Century Gothic"/>
                <w:color w:val="000000" w:themeColor="text1"/>
                <w:sz w:val="17"/>
                <w:szCs w:val="17"/>
              </w:rPr>
            </w:pPr>
            <w:r w:rsidRPr="435DF9D7" w:rsidR="00835D9D">
              <w:rPr>
                <w:rFonts w:ascii="Century Gothic" w:hAnsi="Century Gothic"/>
                <w:color w:val="000000" w:themeColor="text1" w:themeTint="FF" w:themeShade="FF"/>
                <w:sz w:val="17"/>
                <w:szCs w:val="17"/>
              </w:rPr>
              <w:t>How and why have compl</w:t>
            </w:r>
            <w:r w:rsidRPr="435DF9D7" w:rsidR="11803489">
              <w:rPr>
                <w:rFonts w:ascii="Century Gothic" w:hAnsi="Century Gothic"/>
                <w:color w:val="000000" w:themeColor="text1" w:themeTint="FF" w:themeShade="FF"/>
                <w:sz w:val="17"/>
                <w:szCs w:val="17"/>
              </w:rPr>
              <w:t>e</w:t>
            </w:r>
            <w:r w:rsidRPr="435DF9D7" w:rsidR="00835D9D">
              <w:rPr>
                <w:rFonts w:ascii="Century Gothic" w:hAnsi="Century Gothic"/>
                <w:color w:val="000000" w:themeColor="text1" w:themeTint="FF" w:themeShade="FF"/>
                <w:sz w:val="17"/>
                <w:szCs w:val="17"/>
              </w:rPr>
              <w:t>mentary colours been used in this work? Which colours will you choose</w:t>
            </w:r>
            <w:r w:rsidRPr="435DF9D7" w:rsidR="00BA20FE">
              <w:rPr>
                <w:rFonts w:ascii="Century Gothic" w:hAnsi="Century Gothic"/>
                <w:color w:val="000000" w:themeColor="text1" w:themeTint="FF" w:themeShade="FF"/>
                <w:sz w:val="17"/>
                <w:szCs w:val="17"/>
              </w:rPr>
              <w:t>?</w:t>
            </w:r>
          </w:p>
          <w:p w:rsidRPr="0014778D" w:rsidR="00835D9D" w:rsidP="00E45E5F" w:rsidRDefault="00835D9D" w14:paraId="32D8AFAA" w14:textId="77777777">
            <w:pPr>
              <w:rPr>
                <w:rFonts w:ascii="Century Gothic" w:hAnsi="Century Gothic"/>
                <w:color w:val="000000" w:themeColor="text1"/>
                <w:sz w:val="17"/>
                <w:szCs w:val="17"/>
              </w:rPr>
            </w:pPr>
          </w:p>
          <w:p w:rsidRPr="0014778D" w:rsidR="00FB5E1D" w:rsidP="00BA20FE" w:rsidRDefault="00FB5E1D" w14:paraId="18A35C67" w14:textId="711C2BAE">
            <w:pPr>
              <w:rPr>
                <w:rFonts w:ascii="Century Gothic" w:hAnsi="Century Gothic"/>
                <w:color w:val="000000"/>
                <w:sz w:val="17"/>
                <w:szCs w:val="17"/>
              </w:rPr>
            </w:pPr>
            <w:r w:rsidRPr="435DF9D7" w:rsidR="00FB5E1D">
              <w:rPr>
                <w:rFonts w:ascii="Century Gothic" w:hAnsi="Century Gothic" w:eastAsia="Century Gothic" w:cs="Century Gothic"/>
                <w:b w:val="1"/>
                <w:bCs w:val="1"/>
                <w:sz w:val="17"/>
                <w:szCs w:val="17"/>
                <w:lang w:val="en-US"/>
              </w:rPr>
              <w:t xml:space="preserve">Vocabulary: </w:t>
            </w:r>
            <w:r w:rsidRPr="435DF9D7" w:rsidR="00BA20FE">
              <w:rPr>
                <w:rFonts w:ascii="Century Gothic" w:hAnsi="Century Gothic"/>
                <w:color w:val="000000" w:themeColor="text1" w:themeTint="FF" w:themeShade="FF"/>
                <w:sz w:val="17"/>
                <w:szCs w:val="17"/>
              </w:rPr>
              <w:t>p</w:t>
            </w:r>
            <w:r w:rsidRPr="435DF9D7" w:rsidR="00E239B4">
              <w:rPr>
                <w:rFonts w:ascii="Century Gothic" w:hAnsi="Century Gothic"/>
                <w:color w:val="000000" w:themeColor="text1" w:themeTint="FF" w:themeShade="FF"/>
                <w:sz w:val="17"/>
                <w:szCs w:val="17"/>
              </w:rPr>
              <w:t>rimary</w:t>
            </w:r>
            <w:r w:rsidRPr="435DF9D7" w:rsidR="00BA20FE">
              <w:rPr>
                <w:rFonts w:ascii="Century Gothic" w:hAnsi="Century Gothic"/>
                <w:color w:val="000000" w:themeColor="text1" w:themeTint="FF" w:themeShade="FF"/>
                <w:sz w:val="17"/>
                <w:szCs w:val="17"/>
              </w:rPr>
              <w:t>,</w:t>
            </w:r>
            <w:r w:rsidRPr="435DF9D7" w:rsidR="00E239B4">
              <w:rPr>
                <w:rFonts w:ascii="Century Gothic" w:hAnsi="Century Gothic"/>
                <w:color w:val="000000" w:themeColor="text1" w:themeTint="FF" w:themeShade="FF"/>
                <w:sz w:val="17"/>
                <w:szCs w:val="17"/>
              </w:rPr>
              <w:t xml:space="preserve"> </w:t>
            </w:r>
            <w:r w:rsidRPr="435DF9D7" w:rsidR="00BA20FE">
              <w:rPr>
                <w:rFonts w:ascii="Century Gothic" w:hAnsi="Century Gothic"/>
                <w:color w:val="000000" w:themeColor="text1" w:themeTint="FF" w:themeShade="FF"/>
                <w:sz w:val="17"/>
                <w:szCs w:val="17"/>
              </w:rPr>
              <w:t>s</w:t>
            </w:r>
            <w:r w:rsidRPr="435DF9D7" w:rsidR="00E239B4">
              <w:rPr>
                <w:rFonts w:ascii="Century Gothic" w:hAnsi="Century Gothic"/>
                <w:color w:val="000000" w:themeColor="text1" w:themeTint="FF" w:themeShade="FF"/>
                <w:sz w:val="17"/>
                <w:szCs w:val="17"/>
              </w:rPr>
              <w:t>econdary</w:t>
            </w:r>
            <w:r w:rsidRPr="435DF9D7" w:rsidR="00BA20FE">
              <w:rPr>
                <w:rFonts w:ascii="Century Gothic" w:hAnsi="Century Gothic"/>
                <w:color w:val="000000" w:themeColor="text1" w:themeTint="FF" w:themeShade="FF"/>
                <w:sz w:val="17"/>
                <w:szCs w:val="17"/>
              </w:rPr>
              <w:t>,</w:t>
            </w:r>
            <w:r w:rsidRPr="435DF9D7" w:rsidR="00E239B4">
              <w:rPr>
                <w:rFonts w:ascii="Century Gothic" w:hAnsi="Century Gothic"/>
                <w:color w:val="000000" w:themeColor="text1" w:themeTint="FF" w:themeShade="FF"/>
                <w:sz w:val="17"/>
                <w:szCs w:val="17"/>
              </w:rPr>
              <w:t xml:space="preserve"> tertiary hues</w:t>
            </w:r>
            <w:r w:rsidRPr="435DF9D7" w:rsidR="00BA20FE">
              <w:rPr>
                <w:rFonts w:ascii="Century Gothic" w:hAnsi="Century Gothic"/>
                <w:color w:val="000000" w:themeColor="text1" w:themeTint="FF" w:themeShade="FF"/>
                <w:sz w:val="17"/>
                <w:szCs w:val="17"/>
              </w:rPr>
              <w:t>,</w:t>
            </w:r>
            <w:r w:rsidRPr="435DF9D7" w:rsidR="00E239B4">
              <w:rPr>
                <w:rFonts w:ascii="Century Gothic" w:hAnsi="Century Gothic"/>
                <w:color w:val="000000" w:themeColor="text1" w:themeTint="FF" w:themeShade="FF"/>
                <w:sz w:val="17"/>
                <w:szCs w:val="17"/>
              </w:rPr>
              <w:t xml:space="preserve"> tint</w:t>
            </w:r>
            <w:r w:rsidRPr="435DF9D7" w:rsidR="00BA20FE">
              <w:rPr>
                <w:rFonts w:ascii="Century Gothic" w:hAnsi="Century Gothic"/>
                <w:color w:val="000000" w:themeColor="text1" w:themeTint="FF" w:themeShade="FF"/>
                <w:sz w:val="17"/>
                <w:szCs w:val="17"/>
              </w:rPr>
              <w:t xml:space="preserve">, </w:t>
            </w:r>
            <w:r w:rsidRPr="435DF9D7" w:rsidR="00E239B4">
              <w:rPr>
                <w:rFonts w:ascii="Century Gothic" w:hAnsi="Century Gothic"/>
                <w:color w:val="000000" w:themeColor="text1" w:themeTint="FF" w:themeShade="FF"/>
                <w:sz w:val="17"/>
                <w:szCs w:val="17"/>
              </w:rPr>
              <w:t>shade tone</w:t>
            </w:r>
            <w:r w:rsidRPr="435DF9D7" w:rsidR="00BA20FE">
              <w:rPr>
                <w:rFonts w:ascii="Century Gothic" w:hAnsi="Century Gothic"/>
                <w:color w:val="000000" w:themeColor="text1" w:themeTint="FF" w:themeShade="FF"/>
                <w:sz w:val="17"/>
                <w:szCs w:val="17"/>
              </w:rPr>
              <w:t xml:space="preserve">, </w:t>
            </w:r>
            <w:r w:rsidRPr="435DF9D7" w:rsidR="00E239B4">
              <w:rPr>
                <w:rFonts w:ascii="Century Gothic" w:hAnsi="Century Gothic"/>
                <w:color w:val="000000" w:themeColor="text1" w:themeTint="FF" w:themeShade="FF"/>
                <w:sz w:val="17"/>
                <w:szCs w:val="17"/>
              </w:rPr>
              <w:t>compl</w:t>
            </w:r>
            <w:r w:rsidRPr="435DF9D7" w:rsidR="67703FF9">
              <w:rPr>
                <w:rFonts w:ascii="Century Gothic" w:hAnsi="Century Gothic"/>
                <w:color w:val="000000" w:themeColor="text1" w:themeTint="FF" w:themeShade="FF"/>
                <w:sz w:val="17"/>
                <w:szCs w:val="17"/>
              </w:rPr>
              <w:t>e</w:t>
            </w:r>
            <w:r w:rsidRPr="435DF9D7" w:rsidR="00E239B4">
              <w:rPr>
                <w:rFonts w:ascii="Century Gothic" w:hAnsi="Century Gothic"/>
                <w:color w:val="000000" w:themeColor="text1" w:themeTint="FF" w:themeShade="FF"/>
                <w:sz w:val="17"/>
                <w:szCs w:val="17"/>
              </w:rPr>
              <w:t>mentary</w:t>
            </w:r>
            <w:r w:rsidRPr="435DF9D7" w:rsidR="00BA20FE">
              <w:rPr>
                <w:rFonts w:ascii="Century Gothic" w:hAnsi="Century Gothic"/>
                <w:color w:val="000000" w:themeColor="text1" w:themeTint="FF" w:themeShade="FF"/>
                <w:sz w:val="17"/>
                <w:szCs w:val="17"/>
              </w:rPr>
              <w:t>,</w:t>
            </w:r>
            <w:r w:rsidRPr="435DF9D7" w:rsidR="00E239B4">
              <w:rPr>
                <w:rFonts w:ascii="Century Gothic" w:hAnsi="Century Gothic"/>
                <w:sz w:val="17"/>
                <w:szCs w:val="17"/>
              </w:rPr>
              <w:t xml:space="preserve"> </w:t>
            </w:r>
            <w:r w:rsidRPr="435DF9D7" w:rsidR="00E239B4">
              <w:rPr>
                <w:rFonts w:ascii="Century Gothic" w:hAnsi="Century Gothic"/>
                <w:color w:val="000000" w:themeColor="text1" w:themeTint="FF" w:themeShade="FF"/>
                <w:sz w:val="17"/>
                <w:szCs w:val="17"/>
              </w:rPr>
              <w:t>proportion</w:t>
            </w:r>
          </w:p>
          <w:p w:rsidRPr="0014778D" w:rsidR="0031761B" w:rsidP="00BA20FE" w:rsidRDefault="0031761B" w14:paraId="58DAA510" w14:textId="2D469F57">
            <w:pPr>
              <w:rPr>
                <w:rFonts w:ascii="Century Gothic" w:hAnsi="Century Gothic" w:eastAsia="Century Gothic" w:cs="Century Gothic"/>
                <w:sz w:val="17"/>
                <w:szCs w:val="17"/>
              </w:rPr>
            </w:pPr>
          </w:p>
        </w:tc>
      </w:tr>
      <w:tr w:rsidRPr="003E08F1" w:rsidR="002223DB" w:rsidTr="435DF9D7" w14:paraId="697A7B6F" w14:textId="77777777">
        <w:trPr>
          <w:trHeight w:val="300"/>
        </w:trPr>
        <w:tc>
          <w:tcPr>
            <w:tcW w:w="5445" w:type="dxa"/>
            <w:gridSpan w:val="3"/>
            <w:shd w:val="clear" w:color="auto" w:fill="D9D9D9" w:themeFill="background1" w:themeFillShade="D9"/>
            <w:tcMar/>
          </w:tcPr>
          <w:p w:rsidRPr="00BA20FE" w:rsidR="008A0763" w:rsidP="0056488B" w:rsidRDefault="008A0763" w14:paraId="7A57F312" w14:textId="77777777">
            <w:pPr>
              <w:spacing w:line="259" w:lineRule="auto"/>
              <w:rPr>
                <w:rFonts w:ascii="Century Gothic" w:hAnsi="Century Gothic" w:eastAsia="Century Gothic" w:cs="Century Gothic"/>
                <w:b/>
                <w:bCs/>
                <w:sz w:val="17"/>
                <w:szCs w:val="17"/>
                <w:lang w:val="en-US"/>
              </w:rPr>
            </w:pPr>
          </w:p>
          <w:p w:rsidRPr="00BA20FE" w:rsidR="002223DB" w:rsidP="0056488B" w:rsidRDefault="002223DB" w14:paraId="4A782AF1" w14:textId="5D5E00F7">
            <w:pPr>
              <w:spacing w:line="259" w:lineRule="auto"/>
              <w:rPr>
                <w:rFonts w:ascii="Century Gothic" w:hAnsi="Century Gothic" w:eastAsia="Century Gothic" w:cs="Century Gothic"/>
                <w:b/>
                <w:bCs/>
                <w:sz w:val="17"/>
                <w:szCs w:val="17"/>
                <w:lang w:val="en-US"/>
              </w:rPr>
            </w:pPr>
            <w:r w:rsidRPr="00BA20FE">
              <w:rPr>
                <w:rFonts w:ascii="Century Gothic" w:hAnsi="Century Gothic" w:eastAsia="Century Gothic" w:cs="Century Gothic"/>
                <w:b/>
                <w:bCs/>
                <w:sz w:val="17"/>
                <w:szCs w:val="17"/>
                <w:lang w:val="en-US"/>
              </w:rPr>
              <w:t>Rhythm</w:t>
            </w:r>
          </w:p>
          <w:p w:rsidRPr="00BA20FE" w:rsidR="002223DB" w:rsidP="0056488B" w:rsidRDefault="002223DB" w14:paraId="58745E41" w14:textId="77777777">
            <w:pPr>
              <w:pStyle w:val="NoSpacing"/>
              <w:rPr>
                <w:rFonts w:ascii="Century Gothic" w:hAnsi="Century Gothic"/>
                <w:b/>
                <w:bCs/>
                <w:sz w:val="17"/>
                <w:szCs w:val="17"/>
              </w:rPr>
            </w:pPr>
            <w:r w:rsidRPr="00BA20FE">
              <w:rPr>
                <w:rFonts w:ascii="Century Gothic" w:hAnsi="Century Gothic"/>
                <w:b/>
                <w:bCs/>
                <w:sz w:val="17"/>
                <w:szCs w:val="17"/>
              </w:rPr>
              <w:t>Key Questions:</w:t>
            </w:r>
          </w:p>
          <w:p w:rsidRPr="00BA20FE" w:rsidR="008A0763" w:rsidP="008A0763" w:rsidRDefault="008A0763" w14:paraId="2402BC56" w14:textId="77777777">
            <w:pPr>
              <w:rPr>
                <w:rFonts w:ascii="Century Gothic" w:hAnsi="Century Gothic"/>
                <w:sz w:val="17"/>
                <w:szCs w:val="17"/>
              </w:rPr>
            </w:pPr>
            <w:r w:rsidRPr="00BA20FE">
              <w:rPr>
                <w:rFonts w:ascii="Century Gothic" w:hAnsi="Century Gothic"/>
                <w:color w:val="000000"/>
                <w:sz w:val="17"/>
                <w:szCs w:val="17"/>
              </w:rPr>
              <w:t>What is a polyrhythm?</w:t>
            </w:r>
          </w:p>
          <w:p w:rsidRPr="00BA20FE" w:rsidR="002223DB" w:rsidP="008A0763" w:rsidRDefault="002223DB" w14:paraId="1458DCC5" w14:textId="56ED7963">
            <w:pPr>
              <w:rPr>
                <w:rFonts w:ascii="Century Gothic" w:hAnsi="Century Gothic"/>
                <w:sz w:val="17"/>
                <w:szCs w:val="17"/>
              </w:rPr>
            </w:pPr>
            <w:r w:rsidRPr="00BA20FE">
              <w:rPr>
                <w:rFonts w:ascii="Century Gothic" w:hAnsi="Century Gothic" w:eastAsia="Century Gothic" w:cs="Century Gothic"/>
                <w:b/>
                <w:bCs/>
                <w:sz w:val="17"/>
                <w:szCs w:val="17"/>
                <w:lang w:val="en-US"/>
              </w:rPr>
              <w:t xml:space="preserve">Vocabulary: </w:t>
            </w:r>
            <w:r w:rsidRPr="00BA20FE" w:rsidR="008A0763">
              <w:rPr>
                <w:rFonts w:ascii="Century Gothic" w:hAnsi="Century Gothic"/>
                <w:color w:val="000000"/>
                <w:sz w:val="17"/>
                <w:szCs w:val="17"/>
              </w:rPr>
              <w:t>Polyrhythms Composition Improvisation Notation</w:t>
            </w:r>
          </w:p>
          <w:p w:rsidRPr="00BA20FE" w:rsidR="002223DB" w:rsidP="0056488B" w:rsidRDefault="002223DB" w14:paraId="2AE94358" w14:textId="7D052C0F">
            <w:pPr>
              <w:spacing w:line="259" w:lineRule="auto"/>
              <w:rPr>
                <w:rFonts w:ascii="Century Gothic" w:hAnsi="Century Gothic" w:eastAsia="Century Gothic" w:cs="Century Gothic"/>
                <w:b/>
                <w:bCs/>
                <w:sz w:val="17"/>
                <w:szCs w:val="17"/>
                <w:lang w:val="en-US"/>
              </w:rPr>
            </w:pPr>
            <w:r w:rsidRPr="00BA20FE">
              <w:rPr>
                <w:rFonts w:ascii="Century Gothic" w:hAnsi="Century Gothic" w:eastAsia="Century Gothic" w:cs="Century Gothic"/>
                <w:b/>
                <w:bCs/>
                <w:sz w:val="17"/>
                <w:szCs w:val="17"/>
                <w:lang w:val="en-US"/>
              </w:rPr>
              <w:t>Melody/Use of Voice</w:t>
            </w:r>
          </w:p>
          <w:p w:rsidRPr="00BA20FE" w:rsidR="002223DB" w:rsidP="0056488B" w:rsidRDefault="002223DB" w14:paraId="51C954BE" w14:textId="6259A5CA">
            <w:pPr>
              <w:pStyle w:val="NoSpacing"/>
              <w:rPr>
                <w:rFonts w:ascii="Century Gothic" w:hAnsi="Century Gothic"/>
                <w:b/>
                <w:bCs/>
                <w:sz w:val="17"/>
                <w:szCs w:val="17"/>
              </w:rPr>
            </w:pPr>
            <w:r w:rsidRPr="00BA20FE">
              <w:rPr>
                <w:rFonts w:ascii="Century Gothic" w:hAnsi="Century Gothic"/>
                <w:b/>
                <w:bCs/>
                <w:sz w:val="17"/>
                <w:szCs w:val="17"/>
              </w:rPr>
              <w:t>Key Questions:</w:t>
            </w:r>
          </w:p>
          <w:p w:rsidRPr="00BA20FE" w:rsidR="008A0763" w:rsidP="008A0763" w:rsidRDefault="008A0763" w14:paraId="2DC45713" w14:textId="77777777">
            <w:pPr>
              <w:rPr>
                <w:rFonts w:ascii="Century Gothic" w:hAnsi="Century Gothic"/>
                <w:sz w:val="17"/>
                <w:szCs w:val="17"/>
              </w:rPr>
            </w:pPr>
            <w:r w:rsidRPr="00BA20FE">
              <w:rPr>
                <w:rFonts w:ascii="Century Gothic" w:hAnsi="Century Gothic"/>
                <w:color w:val="000000" w:themeColor="text1"/>
                <w:sz w:val="17"/>
                <w:szCs w:val="17"/>
              </w:rPr>
              <w:t xml:space="preserve">What is a </w:t>
            </w:r>
            <w:bookmarkStart w:name="_Int_afdNJmbt" w:id="10"/>
            <w:r w:rsidRPr="00BA20FE">
              <w:rPr>
                <w:rFonts w:ascii="Century Gothic" w:hAnsi="Century Gothic"/>
                <w:color w:val="000000" w:themeColor="text1"/>
                <w:sz w:val="17"/>
                <w:szCs w:val="17"/>
              </w:rPr>
              <w:t>counter-melody</w:t>
            </w:r>
            <w:bookmarkEnd w:id="10"/>
            <w:r w:rsidRPr="00BA20FE">
              <w:rPr>
                <w:rFonts w:ascii="Century Gothic" w:hAnsi="Century Gothic"/>
                <w:color w:val="000000" w:themeColor="text1"/>
                <w:sz w:val="17"/>
                <w:szCs w:val="17"/>
              </w:rPr>
              <w:t>? What effect does a counter melody have on the overall melody of a piece?</w:t>
            </w:r>
          </w:p>
          <w:p w:rsidRPr="00BA20FE" w:rsidR="008A0763" w:rsidP="008A0763" w:rsidRDefault="002223DB" w14:paraId="688F2751" w14:textId="77777777">
            <w:pPr>
              <w:rPr>
                <w:rFonts w:ascii="Century Gothic" w:hAnsi="Century Gothic"/>
                <w:sz w:val="17"/>
                <w:szCs w:val="17"/>
              </w:rPr>
            </w:pPr>
            <w:r w:rsidRPr="00BA20FE">
              <w:rPr>
                <w:rFonts w:ascii="Century Gothic" w:hAnsi="Century Gothic" w:eastAsia="Century Gothic" w:cs="Century Gothic"/>
                <w:b/>
                <w:bCs/>
                <w:sz w:val="17"/>
                <w:szCs w:val="17"/>
                <w:lang w:val="en-US"/>
              </w:rPr>
              <w:t xml:space="preserve">Vocabulary: </w:t>
            </w:r>
            <w:r w:rsidRPr="00BA20FE" w:rsidR="008A0763">
              <w:rPr>
                <w:rFonts w:ascii="Century Gothic" w:hAnsi="Century Gothic"/>
                <w:color w:val="000000"/>
                <w:sz w:val="17"/>
                <w:szCs w:val="17"/>
              </w:rPr>
              <w:t>2-part singing 3-part singing Counter melody Solo Duet Ensemble</w:t>
            </w:r>
          </w:p>
          <w:p w:rsidRPr="00BA20FE" w:rsidR="002223DB" w:rsidP="0056488B" w:rsidRDefault="002223DB" w14:paraId="51E396E8" w14:textId="56E436E0">
            <w:pPr>
              <w:pStyle w:val="NormalWeb"/>
              <w:rPr>
                <w:rFonts w:ascii="Century Gothic" w:hAnsi="Century Gothic"/>
                <w:b/>
                <w:bCs/>
                <w:color w:val="000000"/>
                <w:sz w:val="17"/>
                <w:szCs w:val="17"/>
              </w:rPr>
            </w:pPr>
            <w:r w:rsidRPr="00BA20FE">
              <w:rPr>
                <w:rFonts w:ascii="Century Gothic" w:hAnsi="Century Gothic"/>
                <w:b/>
                <w:bCs/>
                <w:color w:val="000000"/>
                <w:sz w:val="17"/>
                <w:szCs w:val="17"/>
              </w:rPr>
              <w:t>Listening and Appraising</w:t>
            </w:r>
          </w:p>
          <w:p w:rsidRPr="00BA20FE" w:rsidR="002223DB" w:rsidP="0056488B" w:rsidRDefault="002223DB" w14:paraId="23211E4C" w14:textId="77777777">
            <w:pPr>
              <w:pStyle w:val="NoSpacing"/>
              <w:rPr>
                <w:rFonts w:ascii="Century Gothic" w:hAnsi="Century Gothic"/>
                <w:b/>
                <w:bCs/>
                <w:sz w:val="17"/>
                <w:szCs w:val="17"/>
              </w:rPr>
            </w:pPr>
            <w:r w:rsidRPr="00BA20FE">
              <w:rPr>
                <w:rFonts w:ascii="Century Gothic" w:hAnsi="Century Gothic"/>
                <w:b/>
                <w:bCs/>
                <w:sz w:val="17"/>
                <w:szCs w:val="17"/>
              </w:rPr>
              <w:t>Key Questions:</w:t>
            </w:r>
          </w:p>
          <w:p w:rsidRPr="00BA20FE" w:rsidR="008A0763" w:rsidP="008A0763" w:rsidRDefault="008A0763" w14:paraId="16080EDD" w14:textId="77777777">
            <w:pPr>
              <w:rPr>
                <w:rFonts w:ascii="Century Gothic" w:hAnsi="Century Gothic"/>
                <w:sz w:val="17"/>
                <w:szCs w:val="17"/>
              </w:rPr>
            </w:pPr>
            <w:r w:rsidRPr="00BA20FE">
              <w:rPr>
                <w:rFonts w:ascii="Century Gothic" w:hAnsi="Century Gothic"/>
                <w:color w:val="000000"/>
                <w:sz w:val="17"/>
                <w:szCs w:val="17"/>
              </w:rPr>
              <w:t>Why is it important to have dynamics in music?</w:t>
            </w:r>
          </w:p>
          <w:p w:rsidRPr="00BA20FE" w:rsidR="002223DB" w:rsidP="0056488B" w:rsidRDefault="002223DB" w14:paraId="19CC8119" w14:textId="7B43DE99">
            <w:pPr>
              <w:spacing w:line="259" w:lineRule="auto"/>
              <w:rPr>
                <w:rFonts w:ascii="Century Gothic" w:hAnsi="Century Gothic" w:eastAsia="Century Gothic" w:cs="Century Gothic"/>
                <w:b/>
                <w:bCs/>
                <w:sz w:val="17"/>
                <w:szCs w:val="17"/>
                <w:lang w:val="en-US"/>
              </w:rPr>
            </w:pPr>
            <w:r w:rsidRPr="00BA20FE">
              <w:rPr>
                <w:rFonts w:ascii="Century Gothic" w:hAnsi="Century Gothic" w:eastAsia="Century Gothic" w:cs="Century Gothic"/>
                <w:b/>
                <w:bCs/>
                <w:sz w:val="17"/>
                <w:szCs w:val="17"/>
                <w:lang w:val="en-US"/>
              </w:rPr>
              <w:t xml:space="preserve">Vocabulary: </w:t>
            </w:r>
            <w:r w:rsidRPr="00BA20FE">
              <w:rPr>
                <w:rFonts w:ascii="Century Gothic" w:hAnsi="Century Gothic"/>
                <w:sz w:val="17"/>
                <w:szCs w:val="17"/>
              </w:rPr>
              <w:t xml:space="preserve">tone, dynamics, sombre </w:t>
            </w:r>
          </w:p>
          <w:p w:rsidRPr="00BA20FE" w:rsidR="008A0763" w:rsidP="008A0763" w:rsidRDefault="008A0763" w14:paraId="28CEDC6A" w14:textId="1EC7D5D3">
            <w:pPr>
              <w:rPr>
                <w:rFonts w:ascii="Century Gothic" w:hAnsi="Century Gothic"/>
                <w:sz w:val="17"/>
                <w:szCs w:val="17"/>
              </w:rPr>
            </w:pPr>
            <w:r w:rsidRPr="00BA20FE">
              <w:rPr>
                <w:rFonts w:ascii="Century Gothic" w:hAnsi="Century Gothic"/>
                <w:color w:val="000000"/>
                <w:sz w:val="17"/>
                <w:szCs w:val="17"/>
              </w:rPr>
              <w:t xml:space="preserve">Tone Dynamics Sombre Crescendo Legato Staccato </w:t>
            </w:r>
          </w:p>
          <w:p w:rsidRPr="00BA20FE" w:rsidR="00FB5E1D" w:rsidP="00FB5E1D" w:rsidRDefault="00FB5E1D" w14:paraId="6DDBA4AF" w14:textId="4DFB07ED">
            <w:pPr>
              <w:spacing w:line="259" w:lineRule="auto"/>
              <w:rPr>
                <w:rFonts w:ascii="Century Gothic" w:hAnsi="Century Gothic" w:eastAsia="Century Gothic" w:cs="Century Gothic"/>
                <w:b/>
                <w:bCs/>
                <w:sz w:val="17"/>
                <w:szCs w:val="17"/>
                <w:lang w:val="en-US"/>
              </w:rPr>
            </w:pPr>
            <w:r w:rsidRPr="00BA20FE">
              <w:rPr>
                <w:rFonts w:ascii="Century Gothic" w:hAnsi="Century Gothic" w:eastAsia="Century Gothic" w:cs="Century Gothic"/>
                <w:b/>
                <w:bCs/>
                <w:sz w:val="17"/>
                <w:szCs w:val="17"/>
                <w:lang w:val="en-US"/>
              </w:rPr>
              <w:t>History</w:t>
            </w:r>
          </w:p>
          <w:p w:rsidRPr="00BA20FE" w:rsidR="00FB5E1D" w:rsidP="00FB5E1D" w:rsidRDefault="00FB5E1D" w14:paraId="1E49D26D" w14:textId="77777777">
            <w:pPr>
              <w:rPr>
                <w:rFonts w:ascii="Century Gothic" w:hAnsi="Century Gothic"/>
                <w:b/>
                <w:bCs/>
                <w:sz w:val="17"/>
                <w:szCs w:val="17"/>
              </w:rPr>
            </w:pPr>
            <w:r w:rsidRPr="00BA20FE">
              <w:rPr>
                <w:rFonts w:ascii="Century Gothic" w:hAnsi="Century Gothic"/>
                <w:b/>
                <w:bCs/>
                <w:sz w:val="17"/>
                <w:szCs w:val="17"/>
              </w:rPr>
              <w:t>Key Questions:</w:t>
            </w:r>
          </w:p>
          <w:p w:rsidRPr="00BA20FE" w:rsidR="008A0763" w:rsidP="008A0763" w:rsidRDefault="008A0763" w14:paraId="79370959" w14:textId="2D1BAD3F">
            <w:pPr>
              <w:rPr>
                <w:rFonts w:ascii="Century Gothic" w:hAnsi="Century Gothic"/>
                <w:sz w:val="17"/>
                <w:szCs w:val="17"/>
              </w:rPr>
            </w:pPr>
            <w:r w:rsidRPr="00BA20FE">
              <w:rPr>
                <w:rFonts w:ascii="Century Gothic" w:hAnsi="Century Gothic"/>
                <w:color w:val="000000"/>
                <w:sz w:val="17"/>
                <w:szCs w:val="17"/>
              </w:rPr>
              <w:t xml:space="preserve">How can music be used to understand periods of historical significance? EG reflect the time/environment in which it was </w:t>
            </w:r>
            <w:r w:rsidRPr="00BA20FE" w:rsidR="00BA20FE">
              <w:rPr>
                <w:rFonts w:ascii="Century Gothic" w:hAnsi="Century Gothic"/>
                <w:color w:val="000000"/>
                <w:sz w:val="17"/>
                <w:szCs w:val="17"/>
              </w:rPr>
              <w:t>c</w:t>
            </w:r>
            <w:r w:rsidRPr="00BA20FE">
              <w:rPr>
                <w:rFonts w:ascii="Century Gothic" w:hAnsi="Century Gothic"/>
                <w:color w:val="000000"/>
                <w:sz w:val="17"/>
                <w:szCs w:val="17"/>
              </w:rPr>
              <w:t>reated?</w:t>
            </w:r>
          </w:p>
          <w:p w:rsidRPr="00BA20FE" w:rsidR="008A0763" w:rsidP="008A0763" w:rsidRDefault="00FB5E1D" w14:paraId="22773807" w14:textId="77777777">
            <w:pPr>
              <w:rPr>
                <w:rFonts w:ascii="Century Gothic" w:hAnsi="Century Gothic"/>
                <w:sz w:val="17"/>
                <w:szCs w:val="17"/>
              </w:rPr>
            </w:pPr>
            <w:r w:rsidRPr="00BA20FE">
              <w:rPr>
                <w:rFonts w:ascii="Century Gothic" w:hAnsi="Century Gothic" w:eastAsia="Century Gothic" w:cs="Century Gothic"/>
                <w:b/>
                <w:bCs/>
                <w:sz w:val="17"/>
                <w:szCs w:val="17"/>
                <w:lang w:val="en-US"/>
              </w:rPr>
              <w:t xml:space="preserve">Vocabulary: </w:t>
            </w:r>
            <w:r w:rsidRPr="00BA20FE" w:rsidR="008A0763">
              <w:rPr>
                <w:rFonts w:ascii="Century Gothic" w:hAnsi="Century Gothic"/>
                <w:color w:val="000000"/>
                <w:sz w:val="17"/>
                <w:szCs w:val="17"/>
              </w:rPr>
              <w:t>Society Propaganda Culture</w:t>
            </w:r>
          </w:p>
          <w:p w:rsidRPr="00BA20FE" w:rsidR="00FB5E1D" w:rsidP="00FB5E1D" w:rsidRDefault="00FB5E1D" w14:paraId="3A3C8E36" w14:textId="52AD1E89">
            <w:pPr>
              <w:spacing w:line="259" w:lineRule="auto"/>
              <w:rPr>
                <w:rFonts w:ascii="Century Gothic" w:hAnsi="Century Gothic" w:eastAsia="Century Gothic" w:cs="Century Gothic"/>
                <w:b/>
                <w:bCs/>
                <w:sz w:val="17"/>
                <w:szCs w:val="17"/>
                <w:lang w:val="en-US"/>
              </w:rPr>
            </w:pPr>
          </w:p>
          <w:p w:rsidRPr="00BA20FE" w:rsidR="00FB5E1D" w:rsidP="00FB5E1D" w:rsidRDefault="00FB5E1D" w14:paraId="40288EF3" w14:textId="77777777">
            <w:pPr>
              <w:spacing w:line="259" w:lineRule="auto"/>
              <w:rPr>
                <w:rFonts w:ascii="Century Gothic" w:hAnsi="Century Gothic" w:eastAsia="Century Gothic" w:cs="Century Gothic"/>
                <w:b/>
                <w:bCs/>
                <w:sz w:val="17"/>
                <w:szCs w:val="17"/>
              </w:rPr>
            </w:pPr>
            <w:r w:rsidRPr="00BA20FE">
              <w:rPr>
                <w:rFonts w:ascii="Century Gothic" w:hAnsi="Century Gothic" w:eastAsia="Century Gothic" w:cs="Century Gothic"/>
                <w:b/>
                <w:bCs/>
                <w:sz w:val="17"/>
                <w:szCs w:val="17"/>
              </w:rPr>
              <w:t>Composing</w:t>
            </w:r>
          </w:p>
          <w:p w:rsidRPr="00BA20FE" w:rsidR="00FB5E1D" w:rsidP="00FB5E1D" w:rsidRDefault="00FB5E1D" w14:paraId="6F00D83E" w14:textId="77777777">
            <w:pPr>
              <w:pStyle w:val="NoSpacing"/>
              <w:rPr>
                <w:rFonts w:ascii="Century Gothic" w:hAnsi="Century Gothic"/>
                <w:b/>
                <w:bCs/>
                <w:sz w:val="17"/>
                <w:szCs w:val="17"/>
              </w:rPr>
            </w:pPr>
            <w:r w:rsidRPr="00BA20FE">
              <w:rPr>
                <w:rFonts w:ascii="Century Gothic" w:hAnsi="Century Gothic"/>
                <w:b/>
                <w:bCs/>
                <w:sz w:val="17"/>
                <w:szCs w:val="17"/>
              </w:rPr>
              <w:t>Key Questions:</w:t>
            </w:r>
          </w:p>
          <w:p w:rsidRPr="00BA20FE" w:rsidR="00E45E5F" w:rsidP="00E45E5F" w:rsidRDefault="00E45E5F" w14:paraId="5B0EC267" w14:textId="77777777">
            <w:pPr>
              <w:rPr>
                <w:rFonts w:ascii="Century Gothic" w:hAnsi="Century Gothic"/>
                <w:sz w:val="17"/>
                <w:szCs w:val="17"/>
              </w:rPr>
            </w:pPr>
            <w:r w:rsidRPr="00BA20FE">
              <w:rPr>
                <w:rFonts w:ascii="Century Gothic" w:hAnsi="Century Gothic"/>
                <w:color w:val="000000"/>
                <w:sz w:val="17"/>
                <w:szCs w:val="17"/>
              </w:rPr>
              <w:t>Why is it important to have dynamics in music?</w:t>
            </w:r>
          </w:p>
          <w:p w:rsidRPr="00BA20FE" w:rsidR="00FB5E1D" w:rsidP="00FB5E1D" w:rsidRDefault="00FB5E1D" w14:paraId="07E1F8FE" w14:textId="77777777">
            <w:pPr>
              <w:spacing w:line="259" w:lineRule="auto"/>
              <w:rPr>
                <w:rFonts w:ascii="Century Gothic" w:hAnsi="Century Gothic" w:eastAsia="Century Gothic" w:cs="Century Gothic"/>
                <w:b/>
                <w:bCs/>
                <w:sz w:val="17"/>
                <w:szCs w:val="17"/>
                <w:lang w:val="en-US"/>
              </w:rPr>
            </w:pPr>
            <w:r w:rsidRPr="00BA20FE">
              <w:rPr>
                <w:rFonts w:ascii="Century Gothic" w:hAnsi="Century Gothic" w:eastAsia="Century Gothic" w:cs="Century Gothic"/>
                <w:b/>
                <w:bCs/>
                <w:sz w:val="17"/>
                <w:szCs w:val="17"/>
                <w:lang w:val="en-US"/>
              </w:rPr>
              <w:t xml:space="preserve">Vocabulary: </w:t>
            </w:r>
            <w:r w:rsidRPr="00BA20FE">
              <w:rPr>
                <w:rFonts w:ascii="Century Gothic" w:hAnsi="Century Gothic" w:eastAsia="Century Gothic" w:cs="Century Gothic"/>
                <w:sz w:val="17"/>
                <w:szCs w:val="17"/>
              </w:rPr>
              <w:t xml:space="preserve">Fanfare </w:t>
            </w:r>
          </w:p>
          <w:p w:rsidRPr="00BA20FE" w:rsidR="00FB5E1D" w:rsidP="00FB5E1D" w:rsidRDefault="00FB5E1D" w14:paraId="0319D4DC" w14:textId="77777777">
            <w:pPr>
              <w:spacing w:line="259" w:lineRule="auto"/>
              <w:rPr>
                <w:rFonts w:ascii="Century Gothic" w:hAnsi="Century Gothic" w:eastAsia="Century Gothic" w:cs="Century Gothic"/>
                <w:b/>
                <w:bCs/>
                <w:sz w:val="17"/>
                <w:szCs w:val="17"/>
              </w:rPr>
            </w:pPr>
            <w:r w:rsidRPr="00BA20FE">
              <w:rPr>
                <w:rFonts w:ascii="Century Gothic" w:hAnsi="Century Gothic" w:eastAsia="Century Gothic" w:cs="Century Gothic"/>
                <w:b/>
                <w:bCs/>
                <w:sz w:val="17"/>
                <w:szCs w:val="17"/>
              </w:rPr>
              <w:t>Performance</w:t>
            </w:r>
          </w:p>
          <w:p w:rsidRPr="00BA20FE" w:rsidR="00FB5E1D" w:rsidP="00FB5E1D" w:rsidRDefault="00FB5E1D" w14:paraId="1107B253" w14:textId="77777777">
            <w:pPr>
              <w:pStyle w:val="NoSpacing"/>
              <w:rPr>
                <w:rFonts w:ascii="Century Gothic" w:hAnsi="Century Gothic"/>
                <w:b/>
                <w:bCs/>
                <w:sz w:val="17"/>
                <w:szCs w:val="17"/>
              </w:rPr>
            </w:pPr>
            <w:r w:rsidRPr="00BA20FE">
              <w:rPr>
                <w:rFonts w:ascii="Century Gothic" w:hAnsi="Century Gothic"/>
                <w:b/>
                <w:bCs/>
                <w:sz w:val="17"/>
                <w:szCs w:val="17"/>
              </w:rPr>
              <w:t>Key Questions:</w:t>
            </w:r>
          </w:p>
          <w:p w:rsidRPr="00BA20FE" w:rsidR="00E45E5F" w:rsidP="00E45E5F" w:rsidRDefault="00E45E5F" w14:paraId="6385378F" w14:textId="77777777">
            <w:pPr>
              <w:rPr>
                <w:rFonts w:ascii="Century Gothic" w:hAnsi="Century Gothic"/>
                <w:sz w:val="17"/>
                <w:szCs w:val="17"/>
              </w:rPr>
            </w:pPr>
            <w:r w:rsidRPr="00BA20FE">
              <w:rPr>
                <w:rFonts w:ascii="Century Gothic" w:hAnsi="Century Gothic"/>
                <w:color w:val="000000"/>
                <w:sz w:val="17"/>
                <w:szCs w:val="17"/>
              </w:rPr>
              <w:t>What are the most important elements of performance that you have learned?</w:t>
            </w:r>
          </w:p>
          <w:p w:rsidR="002223DB" w:rsidP="00FB5E1D" w:rsidRDefault="00FB5E1D" w14:paraId="3A6DA06E" w14:textId="77777777">
            <w:pPr>
              <w:rPr>
                <w:rFonts w:ascii="Century Gothic" w:hAnsi="Century Gothic" w:eastAsia="Century Gothic" w:cs="Century Gothic"/>
                <w:sz w:val="17"/>
                <w:szCs w:val="17"/>
              </w:rPr>
            </w:pPr>
            <w:r w:rsidRPr="00BA20FE">
              <w:rPr>
                <w:rFonts w:ascii="Century Gothic" w:hAnsi="Century Gothic" w:eastAsia="Century Gothic" w:cs="Century Gothic"/>
                <w:b/>
                <w:bCs/>
                <w:sz w:val="17"/>
                <w:szCs w:val="17"/>
                <w:lang w:val="en-US"/>
              </w:rPr>
              <w:t xml:space="preserve">Vocabulary: </w:t>
            </w:r>
            <w:r w:rsidRPr="00BA20FE">
              <w:rPr>
                <w:rFonts w:ascii="Century Gothic" w:hAnsi="Century Gothic" w:eastAsia="Century Gothic" w:cs="Century Gothic"/>
                <w:sz w:val="17"/>
                <w:szCs w:val="17"/>
              </w:rPr>
              <w:t>Solo, group, performance, ensembles, improvisation</w:t>
            </w:r>
          </w:p>
          <w:p w:rsidRPr="00BA20FE" w:rsidR="0031761B" w:rsidP="00FB5E1D" w:rsidRDefault="0031761B" w14:paraId="7116BC80" w14:textId="092FCAB4">
            <w:pPr>
              <w:rPr>
                <w:rFonts w:ascii="Century Gothic" w:hAnsi="Century Gothic" w:eastAsia="Century Gothic" w:cs="Century Gothic"/>
                <w:b/>
                <w:bCs/>
                <w:sz w:val="17"/>
                <w:szCs w:val="17"/>
                <w:lang w:val="en-US"/>
              </w:rPr>
            </w:pPr>
          </w:p>
        </w:tc>
        <w:tc>
          <w:tcPr>
            <w:tcW w:w="2490" w:type="dxa"/>
            <w:shd w:val="clear" w:color="auto" w:fill="D9D9D9" w:themeFill="background1" w:themeFillShade="D9"/>
            <w:tcMar/>
          </w:tcPr>
          <w:p w:rsidRPr="00BA20FE" w:rsidR="00AB4E91" w:rsidP="00AB4E91" w:rsidRDefault="00AB4E91" w14:paraId="495DFC8D" w14:textId="77777777">
            <w:pPr>
              <w:pStyle w:val="NoSpacing"/>
              <w:jc w:val="center"/>
              <w:rPr>
                <w:rFonts w:ascii="Century Gothic" w:hAnsi="Century Gothic"/>
                <w:sz w:val="17"/>
                <w:szCs w:val="17"/>
              </w:rPr>
            </w:pPr>
            <w:r w:rsidRPr="00BA20FE">
              <w:rPr>
                <w:rFonts w:ascii="Century Gothic" w:hAnsi="Century Gothic"/>
                <w:b/>
                <w:bCs/>
                <w:sz w:val="17"/>
                <w:szCs w:val="17"/>
              </w:rPr>
              <w:t xml:space="preserve">Living Things and their Habitats - Evolution and inheritance </w:t>
            </w:r>
            <w:r w:rsidRPr="00BA20FE">
              <w:rPr>
                <w:rFonts w:ascii="Century Gothic" w:hAnsi="Century Gothic"/>
                <w:sz w:val="17"/>
                <w:szCs w:val="17"/>
              </w:rPr>
              <w:t xml:space="preserve"> </w:t>
            </w:r>
          </w:p>
          <w:p w:rsidRPr="00BA20FE" w:rsidR="00E45E5F" w:rsidP="00E45E5F" w:rsidRDefault="00E45E5F" w14:paraId="34199DF2" w14:textId="77777777">
            <w:pPr>
              <w:pStyle w:val="NoSpacing"/>
              <w:jc w:val="center"/>
              <w:rPr>
                <w:rFonts w:ascii="Century Gothic" w:hAnsi="Century Gothic"/>
                <w:b/>
                <w:bCs/>
                <w:sz w:val="17"/>
                <w:szCs w:val="17"/>
              </w:rPr>
            </w:pPr>
          </w:p>
          <w:p w:rsidRPr="00BA20FE" w:rsidR="00AB4E91" w:rsidP="00AB4E91" w:rsidRDefault="00AB4E91" w14:paraId="167798A5" w14:textId="77777777">
            <w:pPr>
              <w:rPr>
                <w:rFonts w:ascii="Century Gothic" w:hAnsi="Century Gothic"/>
                <w:b/>
                <w:bCs/>
                <w:color w:val="000000"/>
                <w:sz w:val="17"/>
                <w:szCs w:val="17"/>
              </w:rPr>
            </w:pPr>
            <w:r w:rsidRPr="00BA20FE">
              <w:rPr>
                <w:rFonts w:ascii="Century Gothic" w:hAnsi="Century Gothic"/>
                <w:b/>
                <w:bCs/>
                <w:sz w:val="17"/>
                <w:szCs w:val="17"/>
              </w:rPr>
              <w:t>Assessment Questions:</w:t>
            </w:r>
          </w:p>
          <w:p w:rsidRPr="00BA20FE" w:rsidR="00AB4E91" w:rsidP="00AB4E91" w:rsidRDefault="00AB4E91" w14:paraId="430B4577" w14:textId="254E87F9">
            <w:pPr>
              <w:rPr>
                <w:rFonts w:ascii="Century Gothic" w:hAnsi="Century Gothic"/>
                <w:b/>
                <w:bCs/>
                <w:color w:val="0070C0"/>
                <w:sz w:val="17"/>
                <w:szCs w:val="17"/>
              </w:rPr>
            </w:pPr>
            <w:r w:rsidRPr="00BA20FE">
              <w:rPr>
                <w:rFonts w:ascii="Century Gothic" w:hAnsi="Century Gothic"/>
                <w:b/>
                <w:bCs/>
                <w:color w:val="0070C0"/>
                <w:sz w:val="17"/>
                <w:szCs w:val="17"/>
              </w:rPr>
              <w:t>How have living things changed over time? What is the evidence for evolution?</w:t>
            </w:r>
          </w:p>
          <w:p w:rsidRPr="00BA20FE" w:rsidR="00AB4E91" w:rsidP="00AB4E91" w:rsidRDefault="00AB4E91" w14:paraId="50C3220A" w14:textId="77777777">
            <w:pPr>
              <w:rPr>
                <w:rFonts w:ascii="Century Gothic" w:hAnsi="Century Gothic"/>
                <w:b/>
                <w:bCs/>
                <w:sz w:val="17"/>
                <w:szCs w:val="17"/>
              </w:rPr>
            </w:pPr>
          </w:p>
          <w:p w:rsidRPr="00BA20FE" w:rsidR="00AB4E91" w:rsidP="00AB4E91" w:rsidRDefault="00AB4E91" w14:paraId="17072EA4" w14:textId="248CA7BA">
            <w:pPr>
              <w:rPr>
                <w:rFonts w:ascii="Century Gothic" w:hAnsi="Century Gothic"/>
                <w:b/>
                <w:bCs/>
                <w:sz w:val="17"/>
                <w:szCs w:val="17"/>
              </w:rPr>
            </w:pPr>
            <w:r w:rsidRPr="00BA20FE">
              <w:rPr>
                <w:rFonts w:ascii="Century Gothic" w:hAnsi="Century Gothic"/>
                <w:b/>
                <w:bCs/>
                <w:sz w:val="17"/>
                <w:szCs w:val="17"/>
              </w:rPr>
              <w:t>Key Questions:</w:t>
            </w:r>
          </w:p>
          <w:p w:rsidRPr="00BA20FE" w:rsidR="00AB4E91" w:rsidP="00AB4E91" w:rsidRDefault="00AB4E91" w14:paraId="5ED92B2E" w14:textId="392E0DA7">
            <w:pPr>
              <w:rPr>
                <w:rFonts w:ascii="Century Gothic" w:hAnsi="Century Gothic"/>
                <w:sz w:val="17"/>
                <w:szCs w:val="17"/>
              </w:rPr>
            </w:pPr>
            <w:r w:rsidRPr="00BA20FE">
              <w:rPr>
                <w:rFonts w:ascii="Century Gothic" w:hAnsi="Century Gothic"/>
                <w:sz w:val="17"/>
                <w:szCs w:val="17"/>
              </w:rPr>
              <w:t xml:space="preserve">How and why do animals and plants adapt to their environment? </w:t>
            </w:r>
          </w:p>
          <w:p w:rsidRPr="00BA20FE" w:rsidR="00B84F51" w:rsidP="00AB4E91" w:rsidRDefault="00AB4E91" w14:paraId="107E50A0" w14:textId="77777777">
            <w:pPr>
              <w:rPr>
                <w:sz w:val="17"/>
                <w:szCs w:val="17"/>
              </w:rPr>
            </w:pPr>
            <w:r w:rsidRPr="00BA20FE">
              <w:rPr>
                <w:rFonts w:ascii="Century Gothic" w:hAnsi="Century Gothic"/>
                <w:sz w:val="17"/>
                <w:szCs w:val="17"/>
              </w:rPr>
              <w:t>What is Charles Darwin’s theory of evolution?</w:t>
            </w:r>
            <w:r w:rsidRPr="00BA20FE">
              <w:rPr>
                <w:sz w:val="17"/>
                <w:szCs w:val="17"/>
              </w:rPr>
              <w:t xml:space="preserve"> </w:t>
            </w:r>
          </w:p>
          <w:p w:rsidRPr="00BA20FE" w:rsidR="00B84F51" w:rsidP="00AB4E91" w:rsidRDefault="00B84F51" w14:paraId="58258790" w14:textId="77777777">
            <w:pPr>
              <w:rPr>
                <w:rFonts w:ascii="Century Gothic" w:hAnsi="Century Gothic"/>
                <w:sz w:val="17"/>
                <w:szCs w:val="17"/>
              </w:rPr>
            </w:pPr>
            <w:r w:rsidRPr="00BA20FE">
              <w:rPr>
                <w:rFonts w:ascii="Century Gothic" w:hAnsi="Century Gothic"/>
                <w:sz w:val="17"/>
                <w:szCs w:val="17"/>
              </w:rPr>
              <w:t xml:space="preserve">Why are </w:t>
            </w:r>
            <w:r w:rsidRPr="00BA20FE" w:rsidR="00AB4E91">
              <w:rPr>
                <w:rFonts w:ascii="Century Gothic" w:hAnsi="Century Gothic"/>
                <w:sz w:val="17"/>
                <w:szCs w:val="17"/>
              </w:rPr>
              <w:t xml:space="preserve">fossils </w:t>
            </w:r>
            <w:r w:rsidRPr="00BA20FE">
              <w:rPr>
                <w:rFonts w:ascii="Century Gothic" w:hAnsi="Century Gothic"/>
                <w:sz w:val="17"/>
                <w:szCs w:val="17"/>
              </w:rPr>
              <w:t xml:space="preserve">important? </w:t>
            </w:r>
          </w:p>
          <w:p w:rsidRPr="00BA20FE" w:rsidR="00AB4E91" w:rsidP="00AB4E91" w:rsidRDefault="00B84F51" w14:paraId="36CE86DA" w14:textId="6A597D59">
            <w:pPr>
              <w:rPr>
                <w:sz w:val="17"/>
                <w:szCs w:val="17"/>
              </w:rPr>
            </w:pPr>
            <w:r w:rsidRPr="00BA20FE">
              <w:rPr>
                <w:rFonts w:ascii="Century Gothic" w:hAnsi="Century Gothic"/>
                <w:sz w:val="17"/>
                <w:szCs w:val="17"/>
              </w:rPr>
              <w:t xml:space="preserve">What is inheritance? </w:t>
            </w:r>
          </w:p>
          <w:p w:rsidRPr="00BA20FE" w:rsidR="00AB4E91" w:rsidP="00AB4E91" w:rsidRDefault="00AB4E91" w14:paraId="4210F401" w14:textId="3A90C4C2">
            <w:pPr>
              <w:rPr>
                <w:rFonts w:ascii="Century Gothic" w:hAnsi="Century Gothic"/>
                <w:sz w:val="17"/>
                <w:szCs w:val="17"/>
              </w:rPr>
            </w:pPr>
            <w:r w:rsidRPr="00BA20FE">
              <w:rPr>
                <w:rFonts w:ascii="Century Gothic" w:hAnsi="Century Gothic"/>
                <w:sz w:val="17"/>
                <w:szCs w:val="17"/>
              </w:rPr>
              <w:t xml:space="preserve">What is the evidence for evolution? </w:t>
            </w:r>
          </w:p>
          <w:p w:rsidRPr="00BA20FE" w:rsidR="00AB4E91" w:rsidP="00AB4E91" w:rsidRDefault="00AB4E91" w14:paraId="1F6D9525" w14:textId="77777777">
            <w:pPr>
              <w:rPr>
                <w:rFonts w:ascii="Century Gothic" w:hAnsi="Century Gothic"/>
                <w:sz w:val="17"/>
                <w:szCs w:val="17"/>
              </w:rPr>
            </w:pPr>
            <w:r w:rsidRPr="00BA20FE">
              <w:rPr>
                <w:rFonts w:ascii="Century Gothic" w:hAnsi="Century Gothic"/>
                <w:sz w:val="17"/>
                <w:szCs w:val="17"/>
              </w:rPr>
              <w:t>Are we still evolving?</w:t>
            </w:r>
          </w:p>
          <w:p w:rsidRPr="00BA20FE" w:rsidR="00AB4E91" w:rsidP="00AB4E91" w:rsidRDefault="00AB4E91" w14:paraId="37C1E576" w14:textId="77777777">
            <w:pPr>
              <w:rPr>
                <w:rFonts w:ascii="Century Gothic" w:hAnsi="Century Gothic"/>
                <w:b/>
                <w:bCs/>
                <w:sz w:val="17"/>
                <w:szCs w:val="17"/>
              </w:rPr>
            </w:pPr>
          </w:p>
          <w:p w:rsidRPr="00BA20FE" w:rsidR="00FB5E1D" w:rsidP="00FB5E1D" w:rsidRDefault="00FB5E1D" w14:paraId="37312EB5" w14:textId="77777777">
            <w:pPr>
              <w:spacing w:line="259" w:lineRule="auto"/>
              <w:rPr>
                <w:rFonts w:ascii="Century Gothic" w:hAnsi="Century Gothic" w:eastAsia="Century Gothic" w:cs="Century Gothic"/>
                <w:b/>
                <w:bCs/>
                <w:sz w:val="17"/>
                <w:szCs w:val="17"/>
                <w:lang w:val="en-US"/>
              </w:rPr>
            </w:pPr>
            <w:r w:rsidRPr="00BA20FE">
              <w:rPr>
                <w:rFonts w:ascii="Century Gothic" w:hAnsi="Century Gothic" w:eastAsia="Century Gothic" w:cs="Century Gothic"/>
                <w:b/>
                <w:bCs/>
                <w:sz w:val="17"/>
                <w:szCs w:val="17"/>
                <w:lang w:val="en-US"/>
              </w:rPr>
              <w:t>Vocabulary:</w:t>
            </w:r>
          </w:p>
          <w:p w:rsidRPr="00BA20FE" w:rsidR="00E45E5F" w:rsidP="00E45E5F" w:rsidRDefault="00E45E5F" w14:paraId="1E80F764" w14:textId="06037F76">
            <w:pPr>
              <w:rPr>
                <w:rFonts w:ascii="Century Gothic" w:hAnsi="Century Gothic"/>
                <w:color w:val="000000"/>
                <w:sz w:val="17"/>
                <w:szCs w:val="17"/>
              </w:rPr>
            </w:pPr>
            <w:r w:rsidRPr="00BA20FE">
              <w:rPr>
                <w:rFonts w:ascii="Century Gothic" w:hAnsi="Century Gothic"/>
                <w:color w:val="000000"/>
                <w:sz w:val="17"/>
                <w:szCs w:val="17"/>
              </w:rPr>
              <w:t>Evolution, environment, adaptation, variation, inheritance, species</w:t>
            </w:r>
          </w:p>
          <w:p w:rsidRPr="00BA20FE" w:rsidR="00AB4E91" w:rsidP="00E45E5F" w:rsidRDefault="00AB4E91" w14:paraId="4F3D88B7" w14:textId="77777777">
            <w:pPr>
              <w:rPr>
                <w:rFonts w:ascii="Century Gothic" w:hAnsi="Century Gothic"/>
                <w:sz w:val="17"/>
                <w:szCs w:val="17"/>
              </w:rPr>
            </w:pPr>
          </w:p>
          <w:p w:rsidRPr="00BA20FE" w:rsidR="00FB5E1D" w:rsidP="00FB5E1D" w:rsidRDefault="00FB5E1D" w14:paraId="5ECD64E8" w14:textId="77777777">
            <w:pPr>
              <w:rPr>
                <w:rFonts w:ascii="Century Gothic" w:hAnsi="Century Gothic"/>
                <w:b/>
                <w:bCs/>
                <w:sz w:val="17"/>
                <w:szCs w:val="17"/>
              </w:rPr>
            </w:pPr>
            <w:r w:rsidRPr="00BA20FE">
              <w:rPr>
                <w:rFonts w:ascii="Century Gothic" w:hAnsi="Century Gothic"/>
                <w:b/>
                <w:bCs/>
                <w:sz w:val="17"/>
                <w:szCs w:val="17"/>
              </w:rPr>
              <w:t>Scientific working procedural knowledge:</w:t>
            </w:r>
          </w:p>
          <w:p w:rsidRPr="00BA20FE" w:rsidR="00FB5E1D" w:rsidP="00FB5E1D" w:rsidRDefault="00FB5E1D" w14:paraId="08A4F951" w14:textId="77777777">
            <w:pPr>
              <w:rPr>
                <w:rFonts w:ascii="Century Gothic" w:hAnsi="Century Gothic"/>
                <w:sz w:val="17"/>
                <w:szCs w:val="17"/>
              </w:rPr>
            </w:pPr>
            <w:r w:rsidRPr="00BA20FE">
              <w:rPr>
                <w:rFonts w:ascii="Century Gothic" w:hAnsi="Century Gothic" w:eastAsia="Century Gothic" w:cs="Century Gothic"/>
                <w:sz w:val="17"/>
                <w:szCs w:val="17"/>
                <w:lang w:val="en-US"/>
              </w:rPr>
              <w:t>Observe, Predict, Experiment, Conclude, Apply</w:t>
            </w:r>
          </w:p>
          <w:p w:rsidRPr="00BA20FE" w:rsidR="002223DB" w:rsidP="0056488B" w:rsidRDefault="002223DB" w14:paraId="256182A0" w14:textId="77777777">
            <w:pPr>
              <w:spacing w:line="259" w:lineRule="auto"/>
              <w:rPr>
                <w:rFonts w:ascii="Century Gothic" w:hAnsi="Century Gothic" w:eastAsia="Century Gothic" w:cs="Century Gothic"/>
                <w:b/>
                <w:bCs/>
                <w:sz w:val="17"/>
                <w:szCs w:val="17"/>
                <w:lang w:val="en-US"/>
              </w:rPr>
            </w:pPr>
          </w:p>
          <w:p w:rsidRPr="00BA20FE" w:rsidR="00AB4E91" w:rsidP="00AB4E91" w:rsidRDefault="00AB4E91" w14:paraId="50975F1B" w14:textId="28DCF23E">
            <w:pPr>
              <w:rPr>
                <w:rFonts w:ascii="Century Gothic" w:hAnsi="Century Gothic" w:eastAsia="Century Gothic" w:cs="Century Gothic"/>
                <w:b/>
                <w:bCs/>
                <w:sz w:val="17"/>
                <w:szCs w:val="17"/>
                <w:lang w:val="en-US"/>
              </w:rPr>
            </w:pPr>
          </w:p>
        </w:tc>
        <w:tc>
          <w:tcPr>
            <w:tcW w:w="2186" w:type="dxa"/>
            <w:gridSpan w:val="2"/>
            <w:shd w:val="clear" w:color="auto" w:fill="D9D9D9" w:themeFill="background1" w:themeFillShade="D9"/>
            <w:tcMar/>
          </w:tcPr>
          <w:p w:rsidRPr="00BA20FE" w:rsidR="0031139B" w:rsidP="0031139B" w:rsidRDefault="0031139B" w14:paraId="401DB0F5" w14:textId="06486FFE">
            <w:pPr>
              <w:pStyle w:val="NoSpacing"/>
              <w:jc w:val="center"/>
              <w:rPr>
                <w:rFonts w:ascii="Century Gothic" w:hAnsi="Century Gothic"/>
                <w:sz w:val="17"/>
                <w:szCs w:val="17"/>
              </w:rPr>
            </w:pPr>
            <w:r w:rsidRPr="00BA20FE">
              <w:rPr>
                <w:rFonts w:ascii="Century Gothic" w:hAnsi="Century Gothic"/>
                <w:b/>
                <w:bCs/>
                <w:sz w:val="17"/>
                <w:szCs w:val="17"/>
              </w:rPr>
              <w:t>Living Things and their Habitats</w:t>
            </w:r>
            <w:r w:rsidRPr="00BA20FE">
              <w:rPr>
                <w:rFonts w:ascii="Century Gothic" w:hAnsi="Century Gothic"/>
                <w:sz w:val="17"/>
                <w:szCs w:val="17"/>
              </w:rPr>
              <w:t xml:space="preserve"> </w:t>
            </w:r>
          </w:p>
          <w:p w:rsidRPr="00BA20FE" w:rsidR="00AB4E91" w:rsidP="00AB4E91" w:rsidRDefault="00A20387" w14:paraId="0C809231" w14:textId="7AEE0341">
            <w:pPr>
              <w:pStyle w:val="NoSpacing"/>
              <w:jc w:val="center"/>
              <w:rPr>
                <w:rFonts w:ascii="Century Gothic" w:hAnsi="Century Gothic"/>
                <w:sz w:val="17"/>
                <w:szCs w:val="17"/>
              </w:rPr>
            </w:pPr>
            <w:r>
              <w:rPr>
                <w:rFonts w:ascii="Century Gothic" w:hAnsi="Century Gothic"/>
                <w:sz w:val="17"/>
                <w:szCs w:val="17"/>
              </w:rPr>
              <w:t>Micro-Organisms</w:t>
            </w:r>
          </w:p>
          <w:p w:rsidRPr="00BA20FE" w:rsidR="00AB4E91" w:rsidP="00AB4E91" w:rsidRDefault="00AB4E91" w14:paraId="3B752071" w14:textId="77777777">
            <w:pPr>
              <w:pStyle w:val="NoSpacing"/>
              <w:jc w:val="center"/>
              <w:rPr>
                <w:rFonts w:ascii="Century Gothic" w:hAnsi="Century Gothic"/>
                <w:sz w:val="17"/>
                <w:szCs w:val="17"/>
              </w:rPr>
            </w:pPr>
            <w:r w:rsidRPr="00BA20FE">
              <w:rPr>
                <w:rFonts w:ascii="Century Gothic" w:hAnsi="Century Gothic"/>
                <w:sz w:val="17"/>
                <w:szCs w:val="17"/>
              </w:rPr>
              <w:t>Classification, Evolution and Adaptation</w:t>
            </w:r>
          </w:p>
          <w:p w:rsidRPr="00BA20FE" w:rsidR="00E45E5F" w:rsidP="0031139B" w:rsidRDefault="00E45E5F" w14:paraId="23FD243D" w14:textId="77777777">
            <w:pPr>
              <w:pStyle w:val="NoSpacing"/>
              <w:jc w:val="center"/>
              <w:rPr>
                <w:rFonts w:ascii="Century Gothic" w:hAnsi="Century Gothic"/>
                <w:sz w:val="17"/>
                <w:szCs w:val="17"/>
              </w:rPr>
            </w:pPr>
          </w:p>
          <w:p w:rsidRPr="00BA20FE" w:rsidR="002E11B8" w:rsidP="00FB5E1D" w:rsidRDefault="00A20387" w14:paraId="57B6C58B" w14:textId="2FD6DB58">
            <w:pPr>
              <w:rPr>
                <w:sz w:val="17"/>
                <w:szCs w:val="17"/>
              </w:rPr>
            </w:pPr>
            <w:r>
              <w:rPr>
                <w:rFonts w:ascii="Century Gothic" w:hAnsi="Century Gothic"/>
                <w:b/>
                <w:bCs/>
                <w:sz w:val="17"/>
                <w:szCs w:val="17"/>
              </w:rPr>
              <w:t xml:space="preserve">Assessment </w:t>
            </w:r>
            <w:r w:rsidRPr="00BA20FE" w:rsidR="00FB5E1D">
              <w:rPr>
                <w:rFonts w:ascii="Century Gothic" w:hAnsi="Century Gothic"/>
                <w:b/>
                <w:bCs/>
                <w:sz w:val="17"/>
                <w:szCs w:val="17"/>
              </w:rPr>
              <w:t>Questions:</w:t>
            </w:r>
            <w:r w:rsidRPr="00BA20FE" w:rsidR="00FB5E1D">
              <w:rPr>
                <w:sz w:val="17"/>
                <w:szCs w:val="17"/>
              </w:rPr>
              <w:t xml:space="preserve"> </w:t>
            </w:r>
          </w:p>
          <w:p w:rsidR="00BA20FE" w:rsidP="00BA20FE" w:rsidRDefault="00A20387" w14:paraId="2439BA76" w14:textId="01AEE605">
            <w:pPr>
              <w:rPr>
                <w:rFonts w:ascii="Century Gothic" w:hAnsi="Century Gothic"/>
                <w:b/>
                <w:bCs/>
                <w:color w:val="0070C0"/>
                <w:sz w:val="15"/>
                <w:szCs w:val="15"/>
              </w:rPr>
            </w:pPr>
            <w:r w:rsidRPr="00A20387">
              <w:rPr>
                <w:rFonts w:ascii="Century Gothic" w:hAnsi="Century Gothic"/>
                <w:b/>
                <w:bCs/>
                <w:color w:val="0070C0"/>
                <w:sz w:val="15"/>
                <w:szCs w:val="15"/>
              </w:rPr>
              <w:t>How do scientists use observable features of plants, animals and micro-organisms to group, classify and identify them into broad groups, using keys or other methods?</w:t>
            </w:r>
          </w:p>
          <w:p w:rsidR="00BA20FE" w:rsidP="00BA20FE" w:rsidRDefault="00BA20FE" w14:paraId="52F1E4FA" w14:textId="77777777">
            <w:pPr>
              <w:rPr>
                <w:rFonts w:ascii="Century Gothic" w:hAnsi="Century Gothic"/>
                <w:b/>
                <w:bCs/>
                <w:color w:val="0070C0"/>
                <w:sz w:val="15"/>
                <w:szCs w:val="15"/>
              </w:rPr>
            </w:pPr>
          </w:p>
          <w:p w:rsidRPr="00BA20FE" w:rsidR="00A20387" w:rsidP="00A20387" w:rsidRDefault="00A20387" w14:paraId="311438D5" w14:textId="77777777">
            <w:pPr>
              <w:rPr>
                <w:rFonts w:ascii="Century Gothic" w:hAnsi="Century Gothic"/>
                <w:b/>
                <w:bCs/>
                <w:sz w:val="17"/>
                <w:szCs w:val="17"/>
              </w:rPr>
            </w:pPr>
            <w:r w:rsidRPr="00BA20FE">
              <w:rPr>
                <w:rFonts w:ascii="Century Gothic" w:hAnsi="Century Gothic"/>
                <w:b/>
                <w:bCs/>
                <w:sz w:val="17"/>
                <w:szCs w:val="17"/>
              </w:rPr>
              <w:t>Key Questions:</w:t>
            </w:r>
          </w:p>
          <w:p w:rsidRPr="00A20387" w:rsidR="00A20387" w:rsidP="00A20387" w:rsidRDefault="00A20387" w14:paraId="39F225FF" w14:textId="02C72E1D">
            <w:pPr>
              <w:rPr>
                <w:rFonts w:ascii="Century Gothic" w:hAnsi="Century Gothic"/>
                <w:sz w:val="17"/>
                <w:szCs w:val="17"/>
              </w:rPr>
            </w:pPr>
            <w:r w:rsidRPr="00A20387">
              <w:rPr>
                <w:rFonts w:ascii="Century Gothic" w:hAnsi="Century Gothic"/>
                <w:sz w:val="17"/>
                <w:szCs w:val="17"/>
              </w:rPr>
              <w:t>Why do scientists need to classify? How are living things classified? What criteria can we use to classify?</w:t>
            </w:r>
            <w:r>
              <w:rPr>
                <w:rFonts w:ascii="Century Gothic" w:hAnsi="Century Gothic"/>
                <w:sz w:val="17"/>
                <w:szCs w:val="17"/>
              </w:rPr>
              <w:t xml:space="preserve"> </w:t>
            </w:r>
            <w:r w:rsidRPr="00A20387">
              <w:rPr>
                <w:rFonts w:ascii="Century Gothic" w:hAnsi="Century Gothic"/>
                <w:sz w:val="17"/>
                <w:szCs w:val="17"/>
              </w:rPr>
              <w:t xml:space="preserve">Are we still evolving? </w:t>
            </w:r>
          </w:p>
          <w:p w:rsidRPr="00A20387" w:rsidR="00A20387" w:rsidP="00A20387" w:rsidRDefault="00A20387" w14:paraId="2EFDA78B" w14:textId="340D717A">
            <w:pPr>
              <w:rPr>
                <w:rFonts w:ascii="Century Gothic" w:hAnsi="Century Gothic"/>
                <w:sz w:val="17"/>
                <w:szCs w:val="17"/>
              </w:rPr>
            </w:pPr>
            <w:r w:rsidRPr="00A20387">
              <w:rPr>
                <w:rFonts w:ascii="Century Gothic" w:hAnsi="Century Gothic"/>
                <w:sz w:val="17"/>
                <w:szCs w:val="17"/>
              </w:rPr>
              <w:t>What is a micro-organism?</w:t>
            </w:r>
          </w:p>
          <w:p w:rsidR="00A20387" w:rsidP="00A20387" w:rsidRDefault="00A20387" w14:paraId="34DFD4FB" w14:textId="77777777">
            <w:pPr>
              <w:rPr>
                <w:rFonts w:ascii="Century Gothic" w:hAnsi="Century Gothic"/>
                <w:sz w:val="17"/>
                <w:szCs w:val="17"/>
              </w:rPr>
            </w:pPr>
          </w:p>
          <w:p w:rsidRPr="00BA20FE" w:rsidR="002223DB" w:rsidP="00A20387" w:rsidRDefault="00FB5E1D" w14:paraId="656FF696" w14:textId="54114062">
            <w:pPr>
              <w:rPr>
                <w:rFonts w:ascii="Century Gothic" w:hAnsi="Century Gothic"/>
                <w:b/>
                <w:bCs/>
                <w:color w:val="0070C0"/>
                <w:sz w:val="15"/>
                <w:szCs w:val="15"/>
              </w:rPr>
            </w:pPr>
            <w:r w:rsidRPr="00BA20FE">
              <w:rPr>
                <w:rFonts w:ascii="Century Gothic" w:hAnsi="Century Gothic" w:eastAsia="Century Gothic" w:cs="Century Gothic"/>
                <w:b/>
                <w:bCs/>
                <w:sz w:val="17"/>
                <w:szCs w:val="17"/>
                <w:lang w:val="en-US"/>
              </w:rPr>
              <w:t>Vocabulary:</w:t>
            </w:r>
          </w:p>
          <w:p w:rsidRPr="00BA20FE" w:rsidR="002A3838" w:rsidP="00FB5E1D" w:rsidRDefault="002A3838" w14:paraId="18C02C19" w14:textId="1A105AF5">
            <w:pPr>
              <w:spacing w:line="259" w:lineRule="auto"/>
              <w:rPr>
                <w:rFonts w:ascii="Century Gothic" w:hAnsi="Century Gothic" w:eastAsia="Century Gothic" w:cs="Century Gothic"/>
                <w:sz w:val="17"/>
                <w:szCs w:val="17"/>
                <w:lang w:val="en-US"/>
              </w:rPr>
            </w:pPr>
            <w:r w:rsidRPr="00BA20FE">
              <w:rPr>
                <w:rFonts w:ascii="Century Gothic" w:hAnsi="Century Gothic" w:eastAsia="Century Gothic" w:cs="Century Gothic"/>
                <w:sz w:val="17"/>
                <w:szCs w:val="17"/>
                <w:lang w:val="en-US"/>
              </w:rPr>
              <w:t xml:space="preserve">insects, spiders, micro-organisms, </w:t>
            </w:r>
            <w:bookmarkStart w:name="_Int_P99MEoSe" w:id="11"/>
            <w:r w:rsidRPr="00BA20FE">
              <w:rPr>
                <w:rFonts w:ascii="Century Gothic" w:hAnsi="Century Gothic" w:eastAsia="Century Gothic" w:cs="Century Gothic"/>
                <w:sz w:val="17"/>
                <w:szCs w:val="17"/>
                <w:lang w:val="en-US"/>
              </w:rPr>
              <w:t>arachnid</w:t>
            </w:r>
            <w:bookmarkEnd w:id="11"/>
            <w:r w:rsidRPr="00BA20FE">
              <w:rPr>
                <w:rFonts w:ascii="Century Gothic" w:hAnsi="Century Gothic" w:eastAsia="Century Gothic" w:cs="Century Gothic"/>
                <w:sz w:val="17"/>
                <w:szCs w:val="17"/>
                <w:lang w:val="en-US"/>
              </w:rPr>
              <w:t xml:space="preserve">, </w:t>
            </w:r>
            <w:bookmarkStart w:name="_Int_igj7ENaf" w:id="12"/>
            <w:r w:rsidRPr="00BA20FE">
              <w:rPr>
                <w:rFonts w:ascii="Century Gothic" w:hAnsi="Century Gothic" w:eastAsia="Century Gothic" w:cs="Century Gothic"/>
                <w:sz w:val="17"/>
                <w:szCs w:val="17"/>
                <w:lang w:val="en-US"/>
              </w:rPr>
              <w:t>mollusk</w:t>
            </w:r>
            <w:bookmarkEnd w:id="12"/>
            <w:r w:rsidRPr="00BA20FE">
              <w:rPr>
                <w:rFonts w:ascii="Century Gothic" w:hAnsi="Century Gothic" w:eastAsia="Century Gothic" w:cs="Century Gothic"/>
                <w:sz w:val="17"/>
                <w:szCs w:val="17"/>
                <w:lang w:val="en-US"/>
              </w:rPr>
              <w:t xml:space="preserve">, </w:t>
            </w:r>
            <w:bookmarkStart w:name="_Int_ydLloXeE" w:id="13"/>
            <w:r w:rsidRPr="00BA20FE">
              <w:rPr>
                <w:rFonts w:ascii="Century Gothic" w:hAnsi="Century Gothic" w:eastAsia="Century Gothic" w:cs="Century Gothic"/>
                <w:sz w:val="17"/>
                <w:szCs w:val="17"/>
                <w:lang w:val="en-US"/>
              </w:rPr>
              <w:t>crustacean</w:t>
            </w:r>
            <w:bookmarkEnd w:id="13"/>
            <w:r w:rsidRPr="00BA20FE">
              <w:rPr>
                <w:rFonts w:ascii="Century Gothic" w:hAnsi="Century Gothic" w:eastAsia="Century Gothic" w:cs="Century Gothic"/>
                <w:sz w:val="17"/>
                <w:szCs w:val="17"/>
                <w:lang w:val="en-US"/>
              </w:rPr>
              <w:t>, fungus</w:t>
            </w:r>
          </w:p>
          <w:p w:rsidR="00BA20FE" w:rsidP="00FB5E1D" w:rsidRDefault="00BA20FE" w14:paraId="472566B4" w14:textId="77777777">
            <w:pPr>
              <w:rPr>
                <w:rFonts w:ascii="Century Gothic" w:hAnsi="Century Gothic"/>
                <w:b/>
                <w:bCs/>
                <w:sz w:val="17"/>
                <w:szCs w:val="17"/>
              </w:rPr>
            </w:pPr>
          </w:p>
          <w:p w:rsidRPr="00BA20FE" w:rsidR="00FB5E1D" w:rsidP="00FB5E1D" w:rsidRDefault="00FB5E1D" w14:paraId="4419366E" w14:textId="24EA2F4D">
            <w:pPr>
              <w:rPr>
                <w:rFonts w:ascii="Century Gothic" w:hAnsi="Century Gothic"/>
                <w:b/>
                <w:bCs/>
                <w:sz w:val="17"/>
                <w:szCs w:val="17"/>
              </w:rPr>
            </w:pPr>
            <w:r w:rsidRPr="00BA20FE">
              <w:rPr>
                <w:rFonts w:ascii="Century Gothic" w:hAnsi="Century Gothic"/>
                <w:b/>
                <w:bCs/>
                <w:sz w:val="17"/>
                <w:szCs w:val="17"/>
              </w:rPr>
              <w:t>Scientific working procedural knowledge:</w:t>
            </w:r>
          </w:p>
          <w:p w:rsidRPr="00BA20FE" w:rsidR="00FB5E1D" w:rsidP="00FB5E1D" w:rsidRDefault="00FB5E1D" w14:paraId="164A023A" w14:textId="77777777">
            <w:pPr>
              <w:rPr>
                <w:rFonts w:ascii="Century Gothic" w:hAnsi="Century Gothic"/>
                <w:sz w:val="17"/>
                <w:szCs w:val="17"/>
              </w:rPr>
            </w:pPr>
            <w:r w:rsidRPr="00BA20FE">
              <w:rPr>
                <w:rFonts w:ascii="Century Gothic" w:hAnsi="Century Gothic" w:eastAsia="Century Gothic" w:cs="Century Gothic"/>
                <w:sz w:val="17"/>
                <w:szCs w:val="17"/>
                <w:lang w:val="en-US"/>
              </w:rPr>
              <w:t>Observe, Predict, Experiment, Conclude, Apply</w:t>
            </w:r>
          </w:p>
          <w:p w:rsidRPr="00BA20FE" w:rsidR="002223DB" w:rsidP="0056488B" w:rsidRDefault="002223DB" w14:paraId="56CDF615" w14:textId="7A9E63D4">
            <w:pPr>
              <w:rPr>
                <w:rFonts w:ascii="Century Gothic" w:hAnsi="Century Gothic"/>
                <w:b/>
                <w:sz w:val="17"/>
                <w:szCs w:val="17"/>
              </w:rPr>
            </w:pPr>
          </w:p>
        </w:tc>
        <w:tc>
          <w:tcPr>
            <w:tcW w:w="5339" w:type="dxa"/>
            <w:vMerge/>
            <w:tcMar/>
          </w:tcPr>
          <w:p w:rsidRPr="00BA20FE" w:rsidR="002223DB" w:rsidP="0056488B" w:rsidRDefault="002223DB" w14:paraId="4BF3F7E9" w14:textId="06D5E565">
            <w:pPr>
              <w:jc w:val="center"/>
              <w:rPr>
                <w:rFonts w:ascii="Century Gothic" w:hAnsi="Century Gothic"/>
                <w:b/>
                <w:sz w:val="17"/>
                <w:szCs w:val="17"/>
              </w:rPr>
            </w:pPr>
          </w:p>
        </w:tc>
      </w:tr>
    </w:tbl>
    <w:p w:rsidR="00965B28" w:rsidRDefault="00965B28" w14:paraId="5FD67C03" w14:textId="77777777"/>
    <w:sectPr w:rsidR="00965B28" w:rsidSect="00153E38">
      <w:pgSz w:w="16838" w:h="11906" w:orient="landscape"/>
      <w:pgMar w:top="720" w:right="720" w:bottom="34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1KCj0OGHPvrZ" int2:id="UWMvMUYP">
      <int2:state int2:value="Rejected" int2:type="LegacyProofing"/>
    </int2:textHash>
    <int2:textHash int2:hashCode="ZlpNyRjd+4XqDx" int2:id="yPBNLv33">
      <int2:state int2:value="Rejected" int2:type="LegacyProofing"/>
    </int2:textHash>
    <int2:textHash int2:hashCode="wAY1nKOxRQubcx" int2:id="zXCCjMkB">
      <int2:state int2:value="Rejected" int2:type="LegacyProofing"/>
    </int2:textHash>
    <int2:textHash int2:hashCode="qTqzU07W6TXU+X" int2:id="cm0x2QgZ">
      <int2:state int2:value="Rejected" int2:type="LegacyProofing"/>
    </int2:textHash>
    <int2:textHash int2:hashCode="f+vVpLNbQahiwu" int2:id="ryGnsaFi">
      <int2:state int2:value="Rejected" int2:type="LegacyProofing"/>
    </int2:textHash>
    <int2:textHash int2:hashCode="qBCt/JdT7O8xgd" int2:id="NgEswUJa">
      <int2:state int2:value="Rejected" int2:type="LegacyProofing"/>
    </int2:textHash>
    <int2:textHash int2:hashCode="sC+em1ITvPiX//" int2:id="HxyMLEDL">
      <int2:state int2:value="Rejected" int2:type="LegacyProofing"/>
    </int2:textHash>
    <int2:textHash int2:hashCode="kpXqTM3KGp9ugn" int2:id="hAjxp4Ys">
      <int2:state int2:value="Rejected" int2:type="LegacyProofing"/>
    </int2:textHash>
    <int2:textHash int2:hashCode="C447UmvbV7MBhz" int2:id="9Mi0hhZH">
      <int2:state int2:value="Rejected" int2:type="LegacyProofing"/>
    </int2:textHash>
    <int2:textHash int2:hashCode="CUsP4OMChUrxMR" int2:id="Izcoe45V">
      <int2:state int2:value="Rejected" int2:type="LegacyProofing"/>
    </int2:textHash>
    <int2:textHash int2:hashCode="R7t6zU3YnM1Agv" int2:id="BXXEKAyC">
      <int2:state int2:value="Rejected" int2:type="LegacyProofing"/>
    </int2:textHash>
    <int2:textHash int2:hashCode="EaWT57LlEYzw/W" int2:id="x7GMg0Tl">
      <int2:state int2:value="Rejected" int2:type="LegacyProofing"/>
    </int2:textHash>
    <int2:textHash int2:hashCode="gbTIoVhg3CMAei" int2:id="4P6SMgGl">
      <int2:state int2:value="Rejected" int2:type="LegacyProofing"/>
    </int2:textHash>
    <int2:textHash int2:hashCode="EhUAa6YT2I7/Ul" int2:id="pQC8yRvy">
      <int2:state int2:value="Rejected" int2:type="LegacyProofing"/>
    </int2:textHash>
    <int2:textHash int2:hashCode="PrlosmBB5yS6wA" int2:id="ndNgYeUW">
      <int2:state int2:value="Rejected" int2:type="LegacyProofing"/>
    </int2:textHash>
    <int2:textHash int2:hashCode="0Jrda9dRGkjtw3" int2:id="RxHeWW1G">
      <int2:state int2:value="Rejected" int2:type="LegacyProofing"/>
    </int2:textHash>
    <int2:textHash int2:hashCode="wpjHT1y+HD48J0" int2:id="6ZVzNIil">
      <int2:state int2:value="Rejected" int2:type="LegacyProofing"/>
    </int2:textHash>
    <int2:textHash int2:hashCode="dSwU6hlcRgusPD" int2:id="LzbIMkHb">
      <int2:state int2:value="Rejected" int2:type="LegacyProofing"/>
    </int2:textHash>
    <int2:textHash int2:hashCode="E/IAmKrrbOnOwT" int2:id="4e6hwaTo">
      <int2:state int2:value="Rejected" int2:type="LegacyProofing"/>
    </int2:textHash>
    <int2:textHash int2:hashCode="skDHYS/rA6wE5T" int2:id="gPFEH25h">
      <int2:state int2:value="Rejected" int2:type="LegacyProofing"/>
    </int2:textHash>
    <int2:textHash int2:hashCode="J1AGGGEFIJDUZR" int2:id="WPvR4SoL">
      <int2:state int2:value="Rejected" int2:type="LegacyProofing"/>
    </int2:textHash>
    <int2:textHash int2:hashCode="FLEEaKMtvU0r6M" int2:id="yANbWQi5">
      <int2:state int2:value="Rejected" int2:type="LegacyProofing"/>
    </int2:textHash>
    <int2:textHash int2:hashCode="/YnIctUuTYUAaE" int2:id="g3CmBxYd">
      <int2:state int2:value="Rejected" int2:type="LegacyProofing"/>
    </int2:textHash>
    <int2:textHash int2:hashCode="/q9H9pnZxVHUbK" int2:id="GKMBsF6i">
      <int2:state int2:value="Rejected" int2:type="LegacyProofing"/>
    </int2:textHash>
    <int2:textHash int2:hashCode="iHRncTysrctCpO" int2:id="Aexleqno">
      <int2:state int2:value="Rejected" int2:type="LegacyProofing"/>
    </int2:textHash>
    <int2:textHash int2:hashCode="4Tar402acQn9ai" int2:id="WI0qRP1n">
      <int2:state int2:value="Rejected" int2:type="LegacyProofing"/>
    </int2:textHash>
    <int2:textHash int2:hashCode="eQkVJakfjZ1M2I" int2:id="8ZTkUceK">
      <int2:state int2:value="Rejected" int2:type="LegacyProofing"/>
    </int2:textHash>
    <int2:textHash int2:hashCode="vjQ9Yojf8OWUqU" int2:id="NNFT5VqP">
      <int2:state int2:value="Rejected" int2:type="LegacyProofing"/>
    </int2:textHash>
    <int2:textHash int2:hashCode="VlqcW4noFhVYW/" int2:id="F7X8LDBZ">
      <int2:state int2:value="Rejected" int2:type="LegacyProofing"/>
    </int2:textHash>
    <int2:textHash int2:hashCode="ADALpHhY2cUVWF" int2:id="J7jmZ0yG">
      <int2:state int2:value="Rejected" int2:type="LegacyProofing"/>
    </int2:textHash>
    <int2:textHash int2:hashCode="6yaVV1helZ8/Uu" int2:id="fFN4tJen">
      <int2:state int2:value="Rejected" int2:type="LegacyProofing"/>
    </int2:textHash>
    <int2:textHash int2:hashCode="M5MC9wDeaK9i0G" int2:id="3jrsBIG6">
      <int2:state int2:value="Rejected" int2:type="LegacyProofing"/>
    </int2:textHash>
    <int2:textHash int2:hashCode="ligXibIiMebdzr" int2:id="KJXdOEZH">
      <int2:state int2:value="Rejected" int2:type="LegacyProofing"/>
    </int2:textHash>
    <int2:textHash int2:hashCode="GuBS1JMPiE9Tbf" int2:id="Hz88akU7">
      <int2:state int2:value="Rejected" int2:type="LegacyProofing"/>
    </int2:textHash>
    <int2:textHash int2:hashCode="M/69Q+hecFVjTR" int2:id="dMSQhL6z">
      <int2:state int2:value="Rejected" int2:type="LegacyProofing"/>
    </int2:textHash>
    <int2:textHash int2:hashCode="Yxqx6caokho/TQ" int2:id="048Y921v">
      <int2:state int2:value="Rejected" int2:type="LegacyProofing"/>
    </int2:textHash>
    <int2:textHash int2:hashCode="kfSyPbN3CKFHKl" int2:id="avUKAe2I">
      <int2:state int2:value="Rejected" int2:type="LegacyProofing"/>
    </int2:textHash>
    <int2:textHash int2:hashCode="2I7W9pd7g31A2K" int2:id="6VOqbbB6">
      <int2:state int2:value="Rejected" int2:type="LegacyProofing"/>
    </int2:textHash>
    <int2:textHash int2:hashCode="DU2kf6JrqQMpCt" int2:id="XqLvPlHQ">
      <int2:state int2:value="Rejected" int2:type="LegacyProofing"/>
    </int2:textHash>
    <int2:textHash int2:hashCode="zOeVytZL+Az6Rr" int2:id="XEzEp4YR">
      <int2:state int2:value="Rejected" int2:type="LegacyProofing"/>
    </int2:textHash>
    <int2:textHash int2:hashCode="U3c83cD+tce9J+" int2:id="MppBkQUy">
      <int2:state int2:value="Rejected" int2:type="LegacyProofing"/>
    </int2:textHash>
    <int2:textHash int2:hashCode="gKlz8CzDED0o77" int2:id="UI2u6ON8">
      <int2:state int2:value="Rejected" int2:type="LegacyProofing"/>
    </int2:textHash>
    <int2:textHash int2:hashCode="JBJdeizG3me5JQ" int2:id="5GA4OD8H">
      <int2:state int2:value="Rejected" int2:type="LegacyProofing"/>
    </int2:textHash>
    <int2:textHash int2:hashCode="gzLJxYqUXqU1nL" int2:id="wNeMyZMB">
      <int2:state int2:value="Rejected" int2:type="LegacyProofing"/>
    </int2:textHash>
    <int2:textHash int2:hashCode="risaK7tPoW72tr" int2:id="8HQ1su42">
      <int2:state int2:value="Rejected" int2:type="LegacyProofing"/>
    </int2:textHash>
    <int2:textHash int2:hashCode="E3FITW9yLvFvhI" int2:id="ftcqD8OY">
      <int2:state int2:value="Rejected" int2:type="LegacyProofing"/>
    </int2:textHash>
    <int2:textHash int2:hashCode="i4TzJLNwxaTGp5" int2:id="V4QLZm6F">
      <int2:state int2:value="Rejected" int2:type="LegacyProofing"/>
    </int2:textHash>
    <int2:textHash int2:hashCode="TykcglC2eNortj" int2:id="hwTwu48o">
      <int2:state int2:value="Rejected" int2:type="LegacyProofing"/>
    </int2:textHash>
    <int2:textHash int2:hashCode="JyuRtX7xwysSLz" int2:id="8oHuB4EE">
      <int2:state int2:value="Rejected" int2:type="LegacyProofing"/>
    </int2:textHash>
    <int2:textHash int2:hashCode="Zw9jg1H6Vk/5iH" int2:id="QeyKt0oP">
      <int2:state int2:value="Rejected" int2:type="LegacyProofing"/>
    </int2:textHash>
    <int2:textHash int2:hashCode="2WRMIVacYif00+" int2:id="I6EkQI8G">
      <int2:state int2:value="Rejected" int2:type="LegacyProofing"/>
    </int2:textHash>
    <int2:textHash int2:hashCode="w+cqOd9Kwcgxpc" int2:id="LJzcR9Z3">
      <int2:state int2:value="Rejected" int2:type="LegacyProofing"/>
    </int2:textHash>
    <int2:textHash int2:hashCode="8/KKO9XzC3mdOJ" int2:id="xOPZQggO">
      <int2:state int2:value="Rejected" int2:type="LegacyProofing"/>
    </int2:textHash>
    <int2:textHash int2:hashCode="c7gw3MGRke4qGR" int2:id="dWbd3L6K">
      <int2:state int2:value="Rejected" int2:type="LegacyProofing"/>
    </int2:textHash>
    <int2:textHash int2:hashCode="8DxVUjEWLlO4Ww" int2:id="9to3Ti2b">
      <int2:state int2:value="Rejected" int2:type="LegacyProofing"/>
    </int2:textHash>
    <int2:textHash int2:hashCode="lpsB7NWKZTCiru" int2:id="uOyP4qdT">
      <int2:state int2:value="Rejected" int2:type="LegacyProofing"/>
    </int2:textHash>
    <int2:textHash int2:hashCode="Z1xCEBB0/GsZE1" int2:id="agCqcxI1">
      <int2:state int2:value="Rejected" int2:type="LegacyProofing"/>
    </int2:textHash>
    <int2:textHash int2:hashCode="EGmfbNgDTgIQ/J" int2:id="dRB0frff">
      <int2:state int2:value="Rejected" int2:type="LegacyProofing"/>
    </int2:textHash>
    <int2:textHash int2:hashCode="47rpje6ov3s4ZG" int2:id="VpQFoCQ9">
      <int2:state int2:value="Rejected" int2:type="LegacyProofing"/>
    </int2:textHash>
    <int2:textHash int2:hashCode="rqiLddMdE7S58d" int2:id="3fZHUwoM">
      <int2:state int2:value="Rejected" int2:type="LegacyProofing"/>
    </int2:textHash>
    <int2:textHash int2:hashCode="aeiAk472C+29+h" int2:id="V8GXpZM9">
      <int2:state int2:value="Rejected" int2:type="LegacyProofing"/>
    </int2:textHash>
    <int2:textHash int2:hashCode="YNbEtbweV+zIIH" int2:id="TTQ7GgJ7">
      <int2:state int2:value="Rejected" int2:type="LegacyProofing"/>
    </int2:textHash>
    <int2:textHash int2:hashCode="WD+n9EzAQ9/HKF" int2:id="OPa4jo2f">
      <int2:state int2:value="Rejected" int2:type="LegacyProofing"/>
    </int2:textHash>
    <int2:textHash int2:hashCode="iodAfX3U0OUMBw" int2:id="rWIq1Pdw">
      <int2:state int2:value="Rejected" int2:type="LegacyProofing"/>
    </int2:textHash>
    <int2:textHash int2:hashCode="BMxBgfraQhyQfU" int2:id="m8UG8FF7">
      <int2:state int2:value="Rejected" int2:type="LegacyProofing"/>
    </int2:textHash>
    <int2:textHash int2:hashCode="kQqQQB573ARS7q" int2:id="GhUJHUor">
      <int2:state int2:value="Rejected" int2:type="LegacyProofing"/>
    </int2:textHash>
    <int2:textHash int2:hashCode="JTILoOxodfz2rf" int2:id="d2z443Z6">
      <int2:state int2:value="Rejected" int2:type="LegacyProofing"/>
    </int2:textHash>
    <int2:textHash int2:hashCode="VObB7WnMdYS3+V" int2:id="hvROLQFM">
      <int2:state int2:value="Rejected" int2:type="LegacyProofing"/>
    </int2:textHash>
    <int2:textHash int2:hashCode="RHAnIXqf6EY3MO" int2:id="Fw7K9taY">
      <int2:state int2:value="Rejected" int2:type="LegacyProofing"/>
    </int2:textHash>
    <int2:textHash int2:hashCode="ioSQmrvDVCJKKU" int2:id="Di7YrSjZ">
      <int2:state int2:value="Rejected" int2:type="LegacyProofing"/>
    </int2:textHash>
    <int2:textHash int2:hashCode="o9pMYwfSMOHxyK" int2:id="vWLtVn8W">
      <int2:state int2:value="Rejected" int2:type="LegacyProofing"/>
    </int2:textHash>
    <int2:textHash int2:hashCode="tFLWsjs8KPhYcv" int2:id="ZH3OIgKd">
      <int2:state int2:value="Rejected" int2:type="LegacyProofing"/>
    </int2:textHash>
    <int2:textHash int2:hashCode="mFPVSdAoWB4Dl8" int2:id="Rhoy57Z2">
      <int2:state int2:value="Rejected" int2:type="LegacyProofing"/>
    </int2:textHash>
    <int2:textHash int2:hashCode="RvIP7U5V+NQi/R" int2:id="obVGigP9">
      <int2:state int2:value="Rejected" int2:type="LegacyProofing"/>
    </int2:textHash>
    <int2:textHash int2:hashCode="mj6G56sRcXA//6" int2:id="GG5RcXBI">
      <int2:state int2:value="Rejected" int2:type="LegacyProofing"/>
    </int2:textHash>
    <int2:textHash int2:hashCode="WSaC49BPFVwk/m" int2:id="tG9jauyE">
      <int2:state int2:value="Rejected" int2:type="LegacyProofing"/>
    </int2:textHash>
    <int2:textHash int2:hashCode="Cxp/wD6ZqZBUZZ" int2:id="kleWRuoJ">
      <int2:state int2:value="Rejected" int2:type="LegacyProofing"/>
    </int2:textHash>
    <int2:textHash int2:hashCode="2ZYWmFqLyPDUrL" int2:id="X1aPsgt7">
      <int2:state int2:value="Rejected" int2:type="LegacyProofing"/>
    </int2:textHash>
    <int2:textHash int2:hashCode="RIZXvwHwFEmfD4" int2:id="sT4s4nAL">
      <int2:state int2:value="Rejected" int2:type="LegacyProofing"/>
    </int2:textHash>
    <int2:bookmark int2:bookmarkName="_Int_afdNJmbt" int2:invalidationBookmarkName="" int2:hashCode="xOe1OXso7BLAds" int2:id="oSnFtTo0">
      <int2:state int2:value="Rejected" int2:type="LegacyProofing"/>
    </int2:bookmark>
    <int2:bookmark int2:bookmarkName="_Int_ydLloXeE" int2:invalidationBookmarkName="" int2:hashCode="YJCf7zBZJR4dzj" int2:id="cyqCVKLH">
      <int2:state int2:value="Rejected" int2:type="LegacyProofing"/>
    </int2:bookmark>
    <int2:bookmark int2:bookmarkName="_Int_igj7ENaf" int2:invalidationBookmarkName="" int2:hashCode="vsN33h52XD9ZHt" int2:id="E0qwU7AY">
      <int2:state int2:value="Rejected" int2:type="LegacyProofing"/>
    </int2:bookmark>
    <int2:bookmark int2:bookmarkName="_Int_P99MEoSe" int2:invalidationBookmarkName="" int2:hashCode="tLRu3pXg5c4qZa" int2:id="mk2BIzod">
      <int2:state int2:value="Rejected" int2:type="LegacyProofing"/>
    </int2:bookmark>
    <int2:bookmark int2:bookmarkName="_Int_AMu1Lfsb" int2:invalidationBookmarkName="" int2:hashCode="Ivja+goUzhxZ3B" int2:id="Sq047VMx">
      <int2:state int2:value="Rejected" int2:type="LegacyProofing"/>
    </int2:bookmark>
    <int2:bookmark int2:bookmarkName="_Int_iQ38YslX" int2:invalidationBookmarkName="" int2:hashCode="Ef2Pe9bqxmG/4s" int2:id="grQNfmxv">
      <int2:state int2:value="Rejected" int2:type="LegacyProofing"/>
    </int2:bookmark>
    <int2:bookmark int2:bookmarkName="_Int_RVSs8q8F" int2:invalidationBookmarkName="" int2:hashCode="v9GZchTRc5QcMt" int2:id="mbKw2xFj">
      <int2:state int2:value="Rejected" int2:type="LegacyProofing"/>
    </int2:bookmark>
    <int2:bookmark int2:bookmarkName="_Int_bn2Is0Tn" int2:invalidationBookmarkName="" int2:hashCode="PZIJxFmL+8OLPA" int2:id="i97RVGTq">
      <int2:state int2:value="Rejected" int2:type="LegacyProofing"/>
    </int2:bookmark>
    <int2:bookmark int2:bookmarkName="_Int_wNbmZ7sH" int2:invalidationBookmarkName="" int2:hashCode="q98hLWIEFxAShC" int2:id="jTfdidLx">
      <int2:state int2:value="Rejected" int2:type="LegacyProofing"/>
    </int2:bookmark>
    <int2:bookmark int2:bookmarkName="_Int_ARFvApJ9" int2:invalidationBookmarkName="" int2:hashCode="ivVt5oJ5y29e0C" int2:id="yyduH9Xg">
      <int2:state int2:value="Rejected" int2:type="LegacyProofing"/>
    </int2:bookmark>
    <int2:bookmark int2:bookmarkName="_Int_K3pRlJl8" int2:invalidationBookmarkName="" int2:hashCode="ijjGsuhU3LLGp8" int2:id="L1bxuChk">
      <int2:state int2:value="Rejected" int2:type="LegacyProofing"/>
    </int2:bookmark>
    <int2:bookmark int2:bookmarkName="_Int_dWctEIxe" int2:invalidationBookmarkName="" int2:hashCode="LDoO9u9DFubl0c" int2:id="hlbTH49v">
      <int2:state int2:value="Rejected" int2:type="LegacyProofing"/>
    </int2:bookmark>
    <int2:bookmark int2:bookmarkName="_Int_iVEXZWsx" int2:invalidationBookmarkName="" int2:hashCode="v7Zys5ThOZj2qq" int2:id="2IN26z7c">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7F5C"/>
    <w:multiLevelType w:val="hybridMultilevel"/>
    <w:tmpl w:val="75F48652"/>
    <w:lvl w:ilvl="0" w:tplc="A1FCB262">
      <w:start w:val="1"/>
      <w:numFmt w:val="bullet"/>
      <w:lvlText w:val=""/>
      <w:lvlJc w:val="left"/>
      <w:pPr>
        <w:ind w:left="720" w:hanging="360"/>
      </w:pPr>
      <w:rPr>
        <w:rFonts w:hint="default" w:ascii="Symbol" w:hAnsi="Symbol"/>
      </w:rPr>
    </w:lvl>
    <w:lvl w:ilvl="1" w:tplc="0ABAE864">
      <w:start w:val="1"/>
      <w:numFmt w:val="bullet"/>
      <w:lvlText w:val="o"/>
      <w:lvlJc w:val="left"/>
      <w:pPr>
        <w:ind w:left="1440" w:hanging="360"/>
      </w:pPr>
      <w:rPr>
        <w:rFonts w:hint="default" w:ascii="Courier New" w:hAnsi="Courier New"/>
      </w:rPr>
    </w:lvl>
    <w:lvl w:ilvl="2" w:tplc="F8826070">
      <w:start w:val="1"/>
      <w:numFmt w:val="bullet"/>
      <w:lvlText w:val=""/>
      <w:lvlJc w:val="left"/>
      <w:pPr>
        <w:ind w:left="2160" w:hanging="360"/>
      </w:pPr>
      <w:rPr>
        <w:rFonts w:hint="default" w:ascii="Wingdings" w:hAnsi="Wingdings"/>
      </w:rPr>
    </w:lvl>
    <w:lvl w:ilvl="3" w:tplc="3CE69042">
      <w:start w:val="1"/>
      <w:numFmt w:val="bullet"/>
      <w:lvlText w:val=""/>
      <w:lvlJc w:val="left"/>
      <w:pPr>
        <w:ind w:left="2880" w:hanging="360"/>
      </w:pPr>
      <w:rPr>
        <w:rFonts w:hint="default" w:ascii="Symbol" w:hAnsi="Symbol"/>
      </w:rPr>
    </w:lvl>
    <w:lvl w:ilvl="4" w:tplc="CB1A3A80">
      <w:start w:val="1"/>
      <w:numFmt w:val="bullet"/>
      <w:lvlText w:val="o"/>
      <w:lvlJc w:val="left"/>
      <w:pPr>
        <w:ind w:left="3600" w:hanging="360"/>
      </w:pPr>
      <w:rPr>
        <w:rFonts w:hint="default" w:ascii="Courier New" w:hAnsi="Courier New"/>
      </w:rPr>
    </w:lvl>
    <w:lvl w:ilvl="5" w:tplc="A2366792">
      <w:start w:val="1"/>
      <w:numFmt w:val="bullet"/>
      <w:lvlText w:val=""/>
      <w:lvlJc w:val="left"/>
      <w:pPr>
        <w:ind w:left="4320" w:hanging="360"/>
      </w:pPr>
      <w:rPr>
        <w:rFonts w:hint="default" w:ascii="Wingdings" w:hAnsi="Wingdings"/>
      </w:rPr>
    </w:lvl>
    <w:lvl w:ilvl="6" w:tplc="B594998C">
      <w:start w:val="1"/>
      <w:numFmt w:val="bullet"/>
      <w:lvlText w:val=""/>
      <w:lvlJc w:val="left"/>
      <w:pPr>
        <w:ind w:left="5040" w:hanging="360"/>
      </w:pPr>
      <w:rPr>
        <w:rFonts w:hint="default" w:ascii="Symbol" w:hAnsi="Symbol"/>
      </w:rPr>
    </w:lvl>
    <w:lvl w:ilvl="7" w:tplc="022CCC9C">
      <w:start w:val="1"/>
      <w:numFmt w:val="bullet"/>
      <w:lvlText w:val="o"/>
      <w:lvlJc w:val="left"/>
      <w:pPr>
        <w:ind w:left="5760" w:hanging="360"/>
      </w:pPr>
      <w:rPr>
        <w:rFonts w:hint="default" w:ascii="Courier New" w:hAnsi="Courier New"/>
      </w:rPr>
    </w:lvl>
    <w:lvl w:ilvl="8" w:tplc="18748970">
      <w:start w:val="1"/>
      <w:numFmt w:val="bullet"/>
      <w:lvlText w:val=""/>
      <w:lvlJc w:val="left"/>
      <w:pPr>
        <w:ind w:left="6480" w:hanging="360"/>
      </w:pPr>
      <w:rPr>
        <w:rFonts w:hint="default" w:ascii="Wingdings" w:hAnsi="Wingdings"/>
      </w:rPr>
    </w:lvl>
  </w:abstractNum>
  <w:abstractNum w:abstractNumId="1" w15:restartNumberingAfterBreak="0">
    <w:nsid w:val="021E5C7B"/>
    <w:multiLevelType w:val="hybridMultilevel"/>
    <w:tmpl w:val="29F4BF90"/>
    <w:lvl w:ilvl="0" w:tplc="FFFFFFFF">
      <w:start w:val="1"/>
      <w:numFmt w:val="bullet"/>
      <w:lvlText w:val=""/>
      <w:lvlJc w:val="left"/>
      <w:pPr>
        <w:ind w:left="36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42CD6"/>
    <w:multiLevelType w:val="hybridMultilevel"/>
    <w:tmpl w:val="B31CE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70735D"/>
    <w:multiLevelType w:val="hybridMultilevel"/>
    <w:tmpl w:val="09CC504E"/>
    <w:lvl w:ilvl="0" w:tplc="3156081C">
      <w:start w:val="1"/>
      <w:numFmt w:val="bullet"/>
      <w:lvlText w:val=""/>
      <w:lvlJc w:val="left"/>
      <w:pPr>
        <w:ind w:left="720" w:hanging="360"/>
      </w:pPr>
      <w:rPr>
        <w:rFonts w:hint="default" w:ascii="Symbol" w:hAnsi="Symbol"/>
      </w:rPr>
    </w:lvl>
    <w:lvl w:ilvl="1" w:tplc="5F94480C">
      <w:start w:val="1"/>
      <w:numFmt w:val="bullet"/>
      <w:lvlText w:val="o"/>
      <w:lvlJc w:val="left"/>
      <w:pPr>
        <w:ind w:left="1440" w:hanging="360"/>
      </w:pPr>
      <w:rPr>
        <w:rFonts w:hint="default" w:ascii="Courier New" w:hAnsi="Courier New"/>
      </w:rPr>
    </w:lvl>
    <w:lvl w:ilvl="2" w:tplc="56B82A5A">
      <w:start w:val="1"/>
      <w:numFmt w:val="bullet"/>
      <w:lvlText w:val=""/>
      <w:lvlJc w:val="left"/>
      <w:pPr>
        <w:ind w:left="2160" w:hanging="360"/>
      </w:pPr>
      <w:rPr>
        <w:rFonts w:hint="default" w:ascii="Wingdings" w:hAnsi="Wingdings"/>
      </w:rPr>
    </w:lvl>
    <w:lvl w:ilvl="3" w:tplc="02721FFC">
      <w:start w:val="1"/>
      <w:numFmt w:val="bullet"/>
      <w:lvlText w:val=""/>
      <w:lvlJc w:val="left"/>
      <w:pPr>
        <w:ind w:left="2880" w:hanging="360"/>
      </w:pPr>
      <w:rPr>
        <w:rFonts w:hint="default" w:ascii="Symbol" w:hAnsi="Symbol"/>
      </w:rPr>
    </w:lvl>
    <w:lvl w:ilvl="4" w:tplc="6908D64A">
      <w:start w:val="1"/>
      <w:numFmt w:val="bullet"/>
      <w:lvlText w:val="o"/>
      <w:lvlJc w:val="left"/>
      <w:pPr>
        <w:ind w:left="3600" w:hanging="360"/>
      </w:pPr>
      <w:rPr>
        <w:rFonts w:hint="default" w:ascii="Courier New" w:hAnsi="Courier New"/>
      </w:rPr>
    </w:lvl>
    <w:lvl w:ilvl="5" w:tplc="6CFA140E">
      <w:start w:val="1"/>
      <w:numFmt w:val="bullet"/>
      <w:lvlText w:val=""/>
      <w:lvlJc w:val="left"/>
      <w:pPr>
        <w:ind w:left="4320" w:hanging="360"/>
      </w:pPr>
      <w:rPr>
        <w:rFonts w:hint="default" w:ascii="Wingdings" w:hAnsi="Wingdings"/>
      </w:rPr>
    </w:lvl>
    <w:lvl w:ilvl="6" w:tplc="D9D4474C">
      <w:start w:val="1"/>
      <w:numFmt w:val="bullet"/>
      <w:lvlText w:val=""/>
      <w:lvlJc w:val="left"/>
      <w:pPr>
        <w:ind w:left="5040" w:hanging="360"/>
      </w:pPr>
      <w:rPr>
        <w:rFonts w:hint="default" w:ascii="Symbol" w:hAnsi="Symbol"/>
      </w:rPr>
    </w:lvl>
    <w:lvl w:ilvl="7" w:tplc="A676ABD4">
      <w:start w:val="1"/>
      <w:numFmt w:val="bullet"/>
      <w:lvlText w:val="o"/>
      <w:lvlJc w:val="left"/>
      <w:pPr>
        <w:ind w:left="5760" w:hanging="360"/>
      </w:pPr>
      <w:rPr>
        <w:rFonts w:hint="default" w:ascii="Courier New" w:hAnsi="Courier New"/>
      </w:rPr>
    </w:lvl>
    <w:lvl w:ilvl="8" w:tplc="60806B7E">
      <w:start w:val="1"/>
      <w:numFmt w:val="bullet"/>
      <w:lvlText w:val=""/>
      <w:lvlJc w:val="left"/>
      <w:pPr>
        <w:ind w:left="6480" w:hanging="360"/>
      </w:pPr>
      <w:rPr>
        <w:rFonts w:hint="default" w:ascii="Wingdings" w:hAnsi="Wingdings"/>
      </w:rPr>
    </w:lvl>
  </w:abstractNum>
  <w:abstractNum w:abstractNumId="4" w15:restartNumberingAfterBreak="0">
    <w:nsid w:val="17A25D6B"/>
    <w:multiLevelType w:val="hybridMultilevel"/>
    <w:tmpl w:val="4656BFE6"/>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BC1694E"/>
    <w:multiLevelType w:val="hybridMultilevel"/>
    <w:tmpl w:val="28ACD0CA"/>
    <w:lvl w:ilvl="0" w:tplc="5D1674D0">
      <w:start w:val="1"/>
      <w:numFmt w:val="bullet"/>
      <w:lvlText w:val=""/>
      <w:lvlJc w:val="left"/>
      <w:pPr>
        <w:ind w:left="720" w:hanging="360"/>
      </w:pPr>
      <w:rPr>
        <w:rFonts w:hint="default" w:ascii="Symbol" w:hAnsi="Symbol"/>
      </w:rPr>
    </w:lvl>
    <w:lvl w:ilvl="1" w:tplc="CAF47E36">
      <w:start w:val="1"/>
      <w:numFmt w:val="bullet"/>
      <w:lvlText w:val="o"/>
      <w:lvlJc w:val="left"/>
      <w:pPr>
        <w:ind w:left="1440" w:hanging="360"/>
      </w:pPr>
      <w:rPr>
        <w:rFonts w:hint="default" w:ascii="Courier New" w:hAnsi="Courier New"/>
      </w:rPr>
    </w:lvl>
    <w:lvl w:ilvl="2" w:tplc="53FC3F98">
      <w:start w:val="1"/>
      <w:numFmt w:val="bullet"/>
      <w:lvlText w:val=""/>
      <w:lvlJc w:val="left"/>
      <w:pPr>
        <w:ind w:left="2160" w:hanging="360"/>
      </w:pPr>
      <w:rPr>
        <w:rFonts w:hint="default" w:ascii="Wingdings" w:hAnsi="Wingdings"/>
      </w:rPr>
    </w:lvl>
    <w:lvl w:ilvl="3" w:tplc="1098DF4C">
      <w:start w:val="1"/>
      <w:numFmt w:val="bullet"/>
      <w:lvlText w:val=""/>
      <w:lvlJc w:val="left"/>
      <w:pPr>
        <w:ind w:left="2880" w:hanging="360"/>
      </w:pPr>
      <w:rPr>
        <w:rFonts w:hint="default" w:ascii="Symbol" w:hAnsi="Symbol"/>
      </w:rPr>
    </w:lvl>
    <w:lvl w:ilvl="4" w:tplc="2584C6E6">
      <w:start w:val="1"/>
      <w:numFmt w:val="bullet"/>
      <w:lvlText w:val="o"/>
      <w:lvlJc w:val="left"/>
      <w:pPr>
        <w:ind w:left="3600" w:hanging="360"/>
      </w:pPr>
      <w:rPr>
        <w:rFonts w:hint="default" w:ascii="Courier New" w:hAnsi="Courier New"/>
      </w:rPr>
    </w:lvl>
    <w:lvl w:ilvl="5" w:tplc="E710FFBE">
      <w:start w:val="1"/>
      <w:numFmt w:val="bullet"/>
      <w:lvlText w:val=""/>
      <w:lvlJc w:val="left"/>
      <w:pPr>
        <w:ind w:left="4320" w:hanging="360"/>
      </w:pPr>
      <w:rPr>
        <w:rFonts w:hint="default" w:ascii="Wingdings" w:hAnsi="Wingdings"/>
      </w:rPr>
    </w:lvl>
    <w:lvl w:ilvl="6" w:tplc="E8B4E932">
      <w:start w:val="1"/>
      <w:numFmt w:val="bullet"/>
      <w:lvlText w:val=""/>
      <w:lvlJc w:val="left"/>
      <w:pPr>
        <w:ind w:left="5040" w:hanging="360"/>
      </w:pPr>
      <w:rPr>
        <w:rFonts w:hint="default" w:ascii="Symbol" w:hAnsi="Symbol"/>
      </w:rPr>
    </w:lvl>
    <w:lvl w:ilvl="7" w:tplc="B6FA0D9A">
      <w:start w:val="1"/>
      <w:numFmt w:val="bullet"/>
      <w:lvlText w:val="o"/>
      <w:lvlJc w:val="left"/>
      <w:pPr>
        <w:ind w:left="5760" w:hanging="360"/>
      </w:pPr>
      <w:rPr>
        <w:rFonts w:hint="default" w:ascii="Courier New" w:hAnsi="Courier New"/>
      </w:rPr>
    </w:lvl>
    <w:lvl w:ilvl="8" w:tplc="405EA820">
      <w:start w:val="1"/>
      <w:numFmt w:val="bullet"/>
      <w:lvlText w:val=""/>
      <w:lvlJc w:val="left"/>
      <w:pPr>
        <w:ind w:left="6480" w:hanging="360"/>
      </w:pPr>
      <w:rPr>
        <w:rFonts w:hint="default" w:ascii="Wingdings" w:hAnsi="Wingdings"/>
      </w:rPr>
    </w:lvl>
  </w:abstractNum>
  <w:abstractNum w:abstractNumId="6" w15:restartNumberingAfterBreak="0">
    <w:nsid w:val="228E62DA"/>
    <w:multiLevelType w:val="hybridMultilevel"/>
    <w:tmpl w:val="1BEC8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4591B02"/>
    <w:multiLevelType w:val="hybridMultilevel"/>
    <w:tmpl w:val="A6A80E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EF6B29"/>
    <w:multiLevelType w:val="hybridMultilevel"/>
    <w:tmpl w:val="9252EFF6"/>
    <w:lvl w:ilvl="0" w:tplc="04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78141F3"/>
    <w:multiLevelType w:val="hybridMultilevel"/>
    <w:tmpl w:val="9DA2C850"/>
    <w:lvl w:ilvl="0" w:tplc="2898DCE8">
      <w:start w:val="1"/>
      <w:numFmt w:val="bullet"/>
      <w:lvlText w:val=""/>
      <w:lvlJc w:val="left"/>
      <w:pPr>
        <w:ind w:left="720" w:hanging="360"/>
      </w:pPr>
      <w:rPr>
        <w:rFonts w:hint="default" w:ascii="Symbol" w:hAnsi="Symbol"/>
      </w:rPr>
    </w:lvl>
    <w:lvl w:ilvl="1" w:tplc="4A563D00">
      <w:start w:val="1"/>
      <w:numFmt w:val="bullet"/>
      <w:lvlText w:val="o"/>
      <w:lvlJc w:val="left"/>
      <w:pPr>
        <w:ind w:left="1440" w:hanging="360"/>
      </w:pPr>
      <w:rPr>
        <w:rFonts w:hint="default" w:ascii="Courier New" w:hAnsi="Courier New"/>
      </w:rPr>
    </w:lvl>
    <w:lvl w:ilvl="2" w:tplc="859E6CA2">
      <w:start w:val="1"/>
      <w:numFmt w:val="bullet"/>
      <w:lvlText w:val=""/>
      <w:lvlJc w:val="left"/>
      <w:pPr>
        <w:ind w:left="2160" w:hanging="360"/>
      </w:pPr>
      <w:rPr>
        <w:rFonts w:hint="default" w:ascii="Wingdings" w:hAnsi="Wingdings"/>
      </w:rPr>
    </w:lvl>
    <w:lvl w:ilvl="3" w:tplc="0AE6757A">
      <w:start w:val="1"/>
      <w:numFmt w:val="bullet"/>
      <w:lvlText w:val=""/>
      <w:lvlJc w:val="left"/>
      <w:pPr>
        <w:ind w:left="2880" w:hanging="360"/>
      </w:pPr>
      <w:rPr>
        <w:rFonts w:hint="default" w:ascii="Symbol" w:hAnsi="Symbol"/>
      </w:rPr>
    </w:lvl>
    <w:lvl w:ilvl="4" w:tplc="6C84A2CC">
      <w:start w:val="1"/>
      <w:numFmt w:val="bullet"/>
      <w:lvlText w:val="o"/>
      <w:lvlJc w:val="left"/>
      <w:pPr>
        <w:ind w:left="3600" w:hanging="360"/>
      </w:pPr>
      <w:rPr>
        <w:rFonts w:hint="default" w:ascii="Courier New" w:hAnsi="Courier New"/>
      </w:rPr>
    </w:lvl>
    <w:lvl w:ilvl="5" w:tplc="E21CE2A2">
      <w:start w:val="1"/>
      <w:numFmt w:val="bullet"/>
      <w:lvlText w:val=""/>
      <w:lvlJc w:val="left"/>
      <w:pPr>
        <w:ind w:left="4320" w:hanging="360"/>
      </w:pPr>
      <w:rPr>
        <w:rFonts w:hint="default" w:ascii="Wingdings" w:hAnsi="Wingdings"/>
      </w:rPr>
    </w:lvl>
    <w:lvl w:ilvl="6" w:tplc="15E0951A">
      <w:start w:val="1"/>
      <w:numFmt w:val="bullet"/>
      <w:lvlText w:val=""/>
      <w:lvlJc w:val="left"/>
      <w:pPr>
        <w:ind w:left="5040" w:hanging="360"/>
      </w:pPr>
      <w:rPr>
        <w:rFonts w:hint="default" w:ascii="Symbol" w:hAnsi="Symbol"/>
      </w:rPr>
    </w:lvl>
    <w:lvl w:ilvl="7" w:tplc="7CF061E0">
      <w:start w:val="1"/>
      <w:numFmt w:val="bullet"/>
      <w:lvlText w:val="o"/>
      <w:lvlJc w:val="left"/>
      <w:pPr>
        <w:ind w:left="5760" w:hanging="360"/>
      </w:pPr>
      <w:rPr>
        <w:rFonts w:hint="default" w:ascii="Courier New" w:hAnsi="Courier New"/>
      </w:rPr>
    </w:lvl>
    <w:lvl w:ilvl="8" w:tplc="4B2AE4F2">
      <w:start w:val="1"/>
      <w:numFmt w:val="bullet"/>
      <w:lvlText w:val=""/>
      <w:lvlJc w:val="left"/>
      <w:pPr>
        <w:ind w:left="6480" w:hanging="360"/>
      </w:pPr>
      <w:rPr>
        <w:rFonts w:hint="default" w:ascii="Wingdings" w:hAnsi="Wingdings"/>
      </w:rPr>
    </w:lvl>
  </w:abstractNum>
  <w:abstractNum w:abstractNumId="10" w15:restartNumberingAfterBreak="0">
    <w:nsid w:val="2A2D3E73"/>
    <w:multiLevelType w:val="hybridMultilevel"/>
    <w:tmpl w:val="DFB4A78C"/>
    <w:lvl w:ilvl="0" w:tplc="38AEE3FE">
      <w:numFmt w:val="bullet"/>
      <w:lvlText w:val="•"/>
      <w:lvlJc w:val="left"/>
      <w:pPr>
        <w:ind w:left="720" w:hanging="360"/>
      </w:pPr>
      <w:rPr>
        <w:rFonts w:hint="default" w:ascii="Century Gothic" w:hAnsi="Century Gothic" w:eastAsia="Century Gothic" w:cs="Century Gothi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6D2628A"/>
    <w:multiLevelType w:val="hybridMultilevel"/>
    <w:tmpl w:val="43241A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6FE7E7D"/>
    <w:multiLevelType w:val="hybridMultilevel"/>
    <w:tmpl w:val="9A9A7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710227"/>
    <w:multiLevelType w:val="hybridMultilevel"/>
    <w:tmpl w:val="B19C5998"/>
    <w:lvl w:ilvl="0" w:tplc="EBA821F4">
      <w:start w:val="1"/>
      <w:numFmt w:val="bullet"/>
      <w:lvlText w:val=""/>
      <w:lvlJc w:val="left"/>
      <w:pPr>
        <w:ind w:left="720" w:hanging="360"/>
      </w:pPr>
      <w:rPr>
        <w:rFonts w:hint="default" w:ascii="Symbol" w:hAnsi="Symbol"/>
      </w:rPr>
    </w:lvl>
    <w:lvl w:ilvl="1" w:tplc="160E5AEA">
      <w:start w:val="1"/>
      <w:numFmt w:val="bullet"/>
      <w:lvlText w:val="o"/>
      <w:lvlJc w:val="left"/>
      <w:pPr>
        <w:ind w:left="1440" w:hanging="360"/>
      </w:pPr>
      <w:rPr>
        <w:rFonts w:hint="default" w:ascii="Courier New" w:hAnsi="Courier New"/>
      </w:rPr>
    </w:lvl>
    <w:lvl w:ilvl="2" w:tplc="1CF6946E">
      <w:start w:val="1"/>
      <w:numFmt w:val="bullet"/>
      <w:lvlText w:val=""/>
      <w:lvlJc w:val="left"/>
      <w:pPr>
        <w:ind w:left="2160" w:hanging="360"/>
      </w:pPr>
      <w:rPr>
        <w:rFonts w:hint="default" w:ascii="Wingdings" w:hAnsi="Wingdings"/>
      </w:rPr>
    </w:lvl>
    <w:lvl w:ilvl="3" w:tplc="CB24B078">
      <w:start w:val="1"/>
      <w:numFmt w:val="bullet"/>
      <w:lvlText w:val=""/>
      <w:lvlJc w:val="left"/>
      <w:pPr>
        <w:ind w:left="2880" w:hanging="360"/>
      </w:pPr>
      <w:rPr>
        <w:rFonts w:hint="default" w:ascii="Symbol" w:hAnsi="Symbol"/>
      </w:rPr>
    </w:lvl>
    <w:lvl w:ilvl="4" w:tplc="87EE3DA0">
      <w:start w:val="1"/>
      <w:numFmt w:val="bullet"/>
      <w:lvlText w:val="o"/>
      <w:lvlJc w:val="left"/>
      <w:pPr>
        <w:ind w:left="3600" w:hanging="360"/>
      </w:pPr>
      <w:rPr>
        <w:rFonts w:hint="default" w:ascii="Courier New" w:hAnsi="Courier New"/>
      </w:rPr>
    </w:lvl>
    <w:lvl w:ilvl="5" w:tplc="9DA8D334">
      <w:start w:val="1"/>
      <w:numFmt w:val="bullet"/>
      <w:lvlText w:val=""/>
      <w:lvlJc w:val="left"/>
      <w:pPr>
        <w:ind w:left="4320" w:hanging="360"/>
      </w:pPr>
      <w:rPr>
        <w:rFonts w:hint="default" w:ascii="Wingdings" w:hAnsi="Wingdings"/>
      </w:rPr>
    </w:lvl>
    <w:lvl w:ilvl="6" w:tplc="1EFE6644">
      <w:start w:val="1"/>
      <w:numFmt w:val="bullet"/>
      <w:lvlText w:val=""/>
      <w:lvlJc w:val="left"/>
      <w:pPr>
        <w:ind w:left="5040" w:hanging="360"/>
      </w:pPr>
      <w:rPr>
        <w:rFonts w:hint="default" w:ascii="Symbol" w:hAnsi="Symbol"/>
      </w:rPr>
    </w:lvl>
    <w:lvl w:ilvl="7" w:tplc="BDACF040">
      <w:start w:val="1"/>
      <w:numFmt w:val="bullet"/>
      <w:lvlText w:val="o"/>
      <w:lvlJc w:val="left"/>
      <w:pPr>
        <w:ind w:left="5760" w:hanging="360"/>
      </w:pPr>
      <w:rPr>
        <w:rFonts w:hint="default" w:ascii="Courier New" w:hAnsi="Courier New"/>
      </w:rPr>
    </w:lvl>
    <w:lvl w:ilvl="8" w:tplc="62FCFC4E">
      <w:start w:val="1"/>
      <w:numFmt w:val="bullet"/>
      <w:lvlText w:val=""/>
      <w:lvlJc w:val="left"/>
      <w:pPr>
        <w:ind w:left="6480" w:hanging="360"/>
      </w:pPr>
      <w:rPr>
        <w:rFonts w:hint="default" w:ascii="Wingdings" w:hAnsi="Wingdings"/>
      </w:rPr>
    </w:lvl>
  </w:abstractNum>
  <w:abstractNum w:abstractNumId="14" w15:restartNumberingAfterBreak="0">
    <w:nsid w:val="3DCA2F5C"/>
    <w:multiLevelType w:val="hybridMultilevel"/>
    <w:tmpl w:val="20D6255E"/>
    <w:lvl w:ilvl="0" w:tplc="EEF0F272">
      <w:start w:val="1"/>
      <w:numFmt w:val="bullet"/>
      <w:lvlText w:val=""/>
      <w:lvlJc w:val="left"/>
      <w:pPr>
        <w:ind w:left="720" w:hanging="360"/>
      </w:pPr>
      <w:rPr>
        <w:rFonts w:hint="default" w:ascii="Symbol" w:hAnsi="Symbol"/>
      </w:rPr>
    </w:lvl>
    <w:lvl w:ilvl="1" w:tplc="C5804930">
      <w:start w:val="1"/>
      <w:numFmt w:val="bullet"/>
      <w:lvlText w:val="o"/>
      <w:lvlJc w:val="left"/>
      <w:pPr>
        <w:ind w:left="1440" w:hanging="360"/>
      </w:pPr>
      <w:rPr>
        <w:rFonts w:hint="default" w:ascii="Courier New" w:hAnsi="Courier New"/>
      </w:rPr>
    </w:lvl>
    <w:lvl w:ilvl="2" w:tplc="1D92CD16">
      <w:start w:val="1"/>
      <w:numFmt w:val="bullet"/>
      <w:lvlText w:val=""/>
      <w:lvlJc w:val="left"/>
      <w:pPr>
        <w:ind w:left="2160" w:hanging="360"/>
      </w:pPr>
      <w:rPr>
        <w:rFonts w:hint="default" w:ascii="Wingdings" w:hAnsi="Wingdings"/>
      </w:rPr>
    </w:lvl>
    <w:lvl w:ilvl="3" w:tplc="64F8F3DE">
      <w:start w:val="1"/>
      <w:numFmt w:val="bullet"/>
      <w:lvlText w:val=""/>
      <w:lvlJc w:val="left"/>
      <w:pPr>
        <w:ind w:left="2880" w:hanging="360"/>
      </w:pPr>
      <w:rPr>
        <w:rFonts w:hint="default" w:ascii="Symbol" w:hAnsi="Symbol"/>
      </w:rPr>
    </w:lvl>
    <w:lvl w:ilvl="4" w:tplc="2A9E4392">
      <w:start w:val="1"/>
      <w:numFmt w:val="bullet"/>
      <w:lvlText w:val="o"/>
      <w:lvlJc w:val="left"/>
      <w:pPr>
        <w:ind w:left="3600" w:hanging="360"/>
      </w:pPr>
      <w:rPr>
        <w:rFonts w:hint="default" w:ascii="Courier New" w:hAnsi="Courier New"/>
      </w:rPr>
    </w:lvl>
    <w:lvl w:ilvl="5" w:tplc="968E3CB8">
      <w:start w:val="1"/>
      <w:numFmt w:val="bullet"/>
      <w:lvlText w:val=""/>
      <w:lvlJc w:val="left"/>
      <w:pPr>
        <w:ind w:left="4320" w:hanging="360"/>
      </w:pPr>
      <w:rPr>
        <w:rFonts w:hint="default" w:ascii="Wingdings" w:hAnsi="Wingdings"/>
      </w:rPr>
    </w:lvl>
    <w:lvl w:ilvl="6" w:tplc="CABAE848">
      <w:start w:val="1"/>
      <w:numFmt w:val="bullet"/>
      <w:lvlText w:val=""/>
      <w:lvlJc w:val="left"/>
      <w:pPr>
        <w:ind w:left="5040" w:hanging="360"/>
      </w:pPr>
      <w:rPr>
        <w:rFonts w:hint="default" w:ascii="Symbol" w:hAnsi="Symbol"/>
      </w:rPr>
    </w:lvl>
    <w:lvl w:ilvl="7" w:tplc="A4887B56">
      <w:start w:val="1"/>
      <w:numFmt w:val="bullet"/>
      <w:lvlText w:val="o"/>
      <w:lvlJc w:val="left"/>
      <w:pPr>
        <w:ind w:left="5760" w:hanging="360"/>
      </w:pPr>
      <w:rPr>
        <w:rFonts w:hint="default" w:ascii="Courier New" w:hAnsi="Courier New"/>
      </w:rPr>
    </w:lvl>
    <w:lvl w:ilvl="8" w:tplc="FEF48C68">
      <w:start w:val="1"/>
      <w:numFmt w:val="bullet"/>
      <w:lvlText w:val=""/>
      <w:lvlJc w:val="left"/>
      <w:pPr>
        <w:ind w:left="6480" w:hanging="360"/>
      </w:pPr>
      <w:rPr>
        <w:rFonts w:hint="default" w:ascii="Wingdings" w:hAnsi="Wingdings"/>
      </w:rPr>
    </w:lvl>
  </w:abstractNum>
  <w:abstractNum w:abstractNumId="15" w15:restartNumberingAfterBreak="0">
    <w:nsid w:val="40664E37"/>
    <w:multiLevelType w:val="hybridMultilevel"/>
    <w:tmpl w:val="AE1C0482"/>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0B102C5"/>
    <w:multiLevelType w:val="hybridMultilevel"/>
    <w:tmpl w:val="CF440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12E3380"/>
    <w:multiLevelType w:val="hybridMultilevel"/>
    <w:tmpl w:val="D8D4ED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4AE61D80"/>
    <w:multiLevelType w:val="hybridMultilevel"/>
    <w:tmpl w:val="FFFFFFFF"/>
    <w:lvl w:ilvl="0" w:tplc="F88825BA">
      <w:start w:val="1"/>
      <w:numFmt w:val="bullet"/>
      <w:lvlText w:val=""/>
      <w:lvlJc w:val="left"/>
      <w:pPr>
        <w:ind w:left="720" w:hanging="360"/>
      </w:pPr>
      <w:rPr>
        <w:rFonts w:hint="default" w:ascii="Symbol" w:hAnsi="Symbol"/>
      </w:rPr>
    </w:lvl>
    <w:lvl w:ilvl="1" w:tplc="CD968A00">
      <w:start w:val="1"/>
      <w:numFmt w:val="bullet"/>
      <w:lvlText w:val="o"/>
      <w:lvlJc w:val="left"/>
      <w:pPr>
        <w:ind w:left="1440" w:hanging="360"/>
      </w:pPr>
      <w:rPr>
        <w:rFonts w:hint="default" w:ascii="Courier New" w:hAnsi="Courier New"/>
      </w:rPr>
    </w:lvl>
    <w:lvl w:ilvl="2" w:tplc="AB4E5896">
      <w:start w:val="1"/>
      <w:numFmt w:val="bullet"/>
      <w:lvlText w:val=""/>
      <w:lvlJc w:val="left"/>
      <w:pPr>
        <w:ind w:left="2160" w:hanging="360"/>
      </w:pPr>
      <w:rPr>
        <w:rFonts w:hint="default" w:ascii="Wingdings" w:hAnsi="Wingdings"/>
      </w:rPr>
    </w:lvl>
    <w:lvl w:ilvl="3" w:tplc="0038D3DC">
      <w:start w:val="1"/>
      <w:numFmt w:val="bullet"/>
      <w:lvlText w:val=""/>
      <w:lvlJc w:val="left"/>
      <w:pPr>
        <w:ind w:left="2880" w:hanging="360"/>
      </w:pPr>
      <w:rPr>
        <w:rFonts w:hint="default" w:ascii="Symbol" w:hAnsi="Symbol"/>
      </w:rPr>
    </w:lvl>
    <w:lvl w:ilvl="4" w:tplc="4C86439C">
      <w:start w:val="1"/>
      <w:numFmt w:val="bullet"/>
      <w:lvlText w:val="o"/>
      <w:lvlJc w:val="left"/>
      <w:pPr>
        <w:ind w:left="3600" w:hanging="360"/>
      </w:pPr>
      <w:rPr>
        <w:rFonts w:hint="default" w:ascii="Courier New" w:hAnsi="Courier New"/>
      </w:rPr>
    </w:lvl>
    <w:lvl w:ilvl="5" w:tplc="14A0B478">
      <w:start w:val="1"/>
      <w:numFmt w:val="bullet"/>
      <w:lvlText w:val=""/>
      <w:lvlJc w:val="left"/>
      <w:pPr>
        <w:ind w:left="4320" w:hanging="360"/>
      </w:pPr>
      <w:rPr>
        <w:rFonts w:hint="default" w:ascii="Wingdings" w:hAnsi="Wingdings"/>
      </w:rPr>
    </w:lvl>
    <w:lvl w:ilvl="6" w:tplc="F8E05DD8">
      <w:start w:val="1"/>
      <w:numFmt w:val="bullet"/>
      <w:lvlText w:val=""/>
      <w:lvlJc w:val="left"/>
      <w:pPr>
        <w:ind w:left="5040" w:hanging="360"/>
      </w:pPr>
      <w:rPr>
        <w:rFonts w:hint="default" w:ascii="Symbol" w:hAnsi="Symbol"/>
      </w:rPr>
    </w:lvl>
    <w:lvl w:ilvl="7" w:tplc="84AAD480">
      <w:start w:val="1"/>
      <w:numFmt w:val="bullet"/>
      <w:lvlText w:val="o"/>
      <w:lvlJc w:val="left"/>
      <w:pPr>
        <w:ind w:left="5760" w:hanging="360"/>
      </w:pPr>
      <w:rPr>
        <w:rFonts w:hint="default" w:ascii="Courier New" w:hAnsi="Courier New"/>
      </w:rPr>
    </w:lvl>
    <w:lvl w:ilvl="8" w:tplc="E64210BE">
      <w:start w:val="1"/>
      <w:numFmt w:val="bullet"/>
      <w:lvlText w:val=""/>
      <w:lvlJc w:val="left"/>
      <w:pPr>
        <w:ind w:left="6480" w:hanging="360"/>
      </w:pPr>
      <w:rPr>
        <w:rFonts w:hint="default" w:ascii="Wingdings" w:hAnsi="Wingdings"/>
      </w:rPr>
    </w:lvl>
  </w:abstractNum>
  <w:abstractNum w:abstractNumId="19" w15:restartNumberingAfterBreak="0">
    <w:nsid w:val="4F7C7FAD"/>
    <w:multiLevelType w:val="hybridMultilevel"/>
    <w:tmpl w:val="EE14191A"/>
    <w:lvl w:ilvl="0" w:tplc="6D723DBA">
      <w:start w:val="1"/>
      <w:numFmt w:val="bullet"/>
      <w:lvlText w:val=""/>
      <w:lvlJc w:val="left"/>
      <w:pPr>
        <w:ind w:left="720" w:hanging="360"/>
      </w:pPr>
      <w:rPr>
        <w:rFonts w:hint="default" w:ascii="Symbol" w:hAnsi="Symbol"/>
      </w:rPr>
    </w:lvl>
    <w:lvl w:ilvl="1" w:tplc="9C747CD4">
      <w:start w:val="1"/>
      <w:numFmt w:val="bullet"/>
      <w:lvlText w:val="o"/>
      <w:lvlJc w:val="left"/>
      <w:pPr>
        <w:ind w:left="1440" w:hanging="360"/>
      </w:pPr>
      <w:rPr>
        <w:rFonts w:hint="default" w:ascii="Courier New" w:hAnsi="Courier New"/>
      </w:rPr>
    </w:lvl>
    <w:lvl w:ilvl="2" w:tplc="533A3F64">
      <w:start w:val="1"/>
      <w:numFmt w:val="bullet"/>
      <w:lvlText w:val=""/>
      <w:lvlJc w:val="left"/>
      <w:pPr>
        <w:ind w:left="2160" w:hanging="360"/>
      </w:pPr>
      <w:rPr>
        <w:rFonts w:hint="default" w:ascii="Wingdings" w:hAnsi="Wingdings"/>
      </w:rPr>
    </w:lvl>
    <w:lvl w:ilvl="3" w:tplc="6A860A64">
      <w:start w:val="1"/>
      <w:numFmt w:val="bullet"/>
      <w:lvlText w:val=""/>
      <w:lvlJc w:val="left"/>
      <w:pPr>
        <w:ind w:left="2880" w:hanging="360"/>
      </w:pPr>
      <w:rPr>
        <w:rFonts w:hint="default" w:ascii="Symbol" w:hAnsi="Symbol"/>
      </w:rPr>
    </w:lvl>
    <w:lvl w:ilvl="4" w:tplc="090C890E">
      <w:start w:val="1"/>
      <w:numFmt w:val="bullet"/>
      <w:lvlText w:val="o"/>
      <w:lvlJc w:val="left"/>
      <w:pPr>
        <w:ind w:left="3600" w:hanging="360"/>
      </w:pPr>
      <w:rPr>
        <w:rFonts w:hint="default" w:ascii="Courier New" w:hAnsi="Courier New"/>
      </w:rPr>
    </w:lvl>
    <w:lvl w:ilvl="5" w:tplc="7896AA38">
      <w:start w:val="1"/>
      <w:numFmt w:val="bullet"/>
      <w:lvlText w:val=""/>
      <w:lvlJc w:val="left"/>
      <w:pPr>
        <w:ind w:left="4320" w:hanging="360"/>
      </w:pPr>
      <w:rPr>
        <w:rFonts w:hint="default" w:ascii="Wingdings" w:hAnsi="Wingdings"/>
      </w:rPr>
    </w:lvl>
    <w:lvl w:ilvl="6" w:tplc="B4BCFD30">
      <w:start w:val="1"/>
      <w:numFmt w:val="bullet"/>
      <w:lvlText w:val=""/>
      <w:lvlJc w:val="left"/>
      <w:pPr>
        <w:ind w:left="5040" w:hanging="360"/>
      </w:pPr>
      <w:rPr>
        <w:rFonts w:hint="default" w:ascii="Symbol" w:hAnsi="Symbol"/>
      </w:rPr>
    </w:lvl>
    <w:lvl w:ilvl="7" w:tplc="A950EB72">
      <w:start w:val="1"/>
      <w:numFmt w:val="bullet"/>
      <w:lvlText w:val="o"/>
      <w:lvlJc w:val="left"/>
      <w:pPr>
        <w:ind w:left="5760" w:hanging="360"/>
      </w:pPr>
      <w:rPr>
        <w:rFonts w:hint="default" w:ascii="Courier New" w:hAnsi="Courier New"/>
      </w:rPr>
    </w:lvl>
    <w:lvl w:ilvl="8" w:tplc="0AC810FC">
      <w:start w:val="1"/>
      <w:numFmt w:val="bullet"/>
      <w:lvlText w:val=""/>
      <w:lvlJc w:val="left"/>
      <w:pPr>
        <w:ind w:left="6480" w:hanging="360"/>
      </w:pPr>
      <w:rPr>
        <w:rFonts w:hint="default" w:ascii="Wingdings" w:hAnsi="Wingdings"/>
      </w:rPr>
    </w:lvl>
  </w:abstractNum>
  <w:abstractNum w:abstractNumId="20" w15:restartNumberingAfterBreak="0">
    <w:nsid w:val="4F9E38A6"/>
    <w:multiLevelType w:val="hybridMultilevel"/>
    <w:tmpl w:val="E33E7A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0B56595"/>
    <w:multiLevelType w:val="hybridMultilevel"/>
    <w:tmpl w:val="7E6203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5AD73EE5"/>
    <w:multiLevelType w:val="hybridMultilevel"/>
    <w:tmpl w:val="4ADE8D6E"/>
    <w:lvl w:ilvl="0" w:tplc="EA020C18">
      <w:numFmt w:val="bullet"/>
      <w:lvlText w:val="•"/>
      <w:lvlJc w:val="left"/>
      <w:pPr>
        <w:ind w:left="1080" w:hanging="720"/>
      </w:pPr>
      <w:rPr>
        <w:rFonts w:hint="default" w:ascii="Century Gothic" w:hAnsi="Century Gothic"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C334C0B"/>
    <w:multiLevelType w:val="hybridMultilevel"/>
    <w:tmpl w:val="2034DF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D800EF"/>
    <w:multiLevelType w:val="hybridMultilevel"/>
    <w:tmpl w:val="90044CA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641664AD"/>
    <w:multiLevelType w:val="hybridMultilevel"/>
    <w:tmpl w:val="046031F6"/>
    <w:lvl w:ilvl="0" w:tplc="02F864FC">
      <w:start w:val="1"/>
      <w:numFmt w:val="bullet"/>
      <w:lvlText w:val=""/>
      <w:lvlJc w:val="left"/>
      <w:pPr>
        <w:ind w:left="720" w:hanging="360"/>
      </w:pPr>
      <w:rPr>
        <w:rFonts w:hint="default" w:ascii="Symbol" w:hAnsi="Symbol"/>
      </w:rPr>
    </w:lvl>
    <w:lvl w:ilvl="1" w:tplc="7F821A60">
      <w:start w:val="1"/>
      <w:numFmt w:val="bullet"/>
      <w:lvlText w:val="o"/>
      <w:lvlJc w:val="left"/>
      <w:pPr>
        <w:ind w:left="1440" w:hanging="360"/>
      </w:pPr>
      <w:rPr>
        <w:rFonts w:hint="default" w:ascii="Courier New" w:hAnsi="Courier New"/>
      </w:rPr>
    </w:lvl>
    <w:lvl w:ilvl="2" w:tplc="20744EB8">
      <w:start w:val="1"/>
      <w:numFmt w:val="bullet"/>
      <w:lvlText w:val=""/>
      <w:lvlJc w:val="left"/>
      <w:pPr>
        <w:ind w:left="2160" w:hanging="360"/>
      </w:pPr>
      <w:rPr>
        <w:rFonts w:hint="default" w:ascii="Wingdings" w:hAnsi="Wingdings"/>
      </w:rPr>
    </w:lvl>
    <w:lvl w:ilvl="3" w:tplc="7C9E2E2E">
      <w:start w:val="1"/>
      <w:numFmt w:val="bullet"/>
      <w:lvlText w:val=""/>
      <w:lvlJc w:val="left"/>
      <w:pPr>
        <w:ind w:left="2880" w:hanging="360"/>
      </w:pPr>
      <w:rPr>
        <w:rFonts w:hint="default" w:ascii="Symbol" w:hAnsi="Symbol"/>
      </w:rPr>
    </w:lvl>
    <w:lvl w:ilvl="4" w:tplc="2892D700">
      <w:start w:val="1"/>
      <w:numFmt w:val="bullet"/>
      <w:lvlText w:val="o"/>
      <w:lvlJc w:val="left"/>
      <w:pPr>
        <w:ind w:left="3600" w:hanging="360"/>
      </w:pPr>
      <w:rPr>
        <w:rFonts w:hint="default" w:ascii="Courier New" w:hAnsi="Courier New"/>
      </w:rPr>
    </w:lvl>
    <w:lvl w:ilvl="5" w:tplc="CDD295E8">
      <w:start w:val="1"/>
      <w:numFmt w:val="bullet"/>
      <w:lvlText w:val=""/>
      <w:lvlJc w:val="left"/>
      <w:pPr>
        <w:ind w:left="4320" w:hanging="360"/>
      </w:pPr>
      <w:rPr>
        <w:rFonts w:hint="default" w:ascii="Wingdings" w:hAnsi="Wingdings"/>
      </w:rPr>
    </w:lvl>
    <w:lvl w:ilvl="6" w:tplc="8B9EBB5A">
      <w:start w:val="1"/>
      <w:numFmt w:val="bullet"/>
      <w:lvlText w:val=""/>
      <w:lvlJc w:val="left"/>
      <w:pPr>
        <w:ind w:left="5040" w:hanging="360"/>
      </w:pPr>
      <w:rPr>
        <w:rFonts w:hint="default" w:ascii="Symbol" w:hAnsi="Symbol"/>
      </w:rPr>
    </w:lvl>
    <w:lvl w:ilvl="7" w:tplc="1BCCDA3A">
      <w:start w:val="1"/>
      <w:numFmt w:val="bullet"/>
      <w:lvlText w:val="o"/>
      <w:lvlJc w:val="left"/>
      <w:pPr>
        <w:ind w:left="5760" w:hanging="360"/>
      </w:pPr>
      <w:rPr>
        <w:rFonts w:hint="default" w:ascii="Courier New" w:hAnsi="Courier New"/>
      </w:rPr>
    </w:lvl>
    <w:lvl w:ilvl="8" w:tplc="7FC415AC">
      <w:start w:val="1"/>
      <w:numFmt w:val="bullet"/>
      <w:lvlText w:val=""/>
      <w:lvlJc w:val="left"/>
      <w:pPr>
        <w:ind w:left="6480" w:hanging="360"/>
      </w:pPr>
      <w:rPr>
        <w:rFonts w:hint="default" w:ascii="Wingdings" w:hAnsi="Wingdings"/>
      </w:rPr>
    </w:lvl>
  </w:abstractNum>
  <w:abstractNum w:abstractNumId="26" w15:restartNumberingAfterBreak="0">
    <w:nsid w:val="64514FF2"/>
    <w:multiLevelType w:val="hybridMultilevel"/>
    <w:tmpl w:val="FFFFFFFF"/>
    <w:lvl w:ilvl="0" w:tplc="98EAC96E">
      <w:start w:val="1"/>
      <w:numFmt w:val="bullet"/>
      <w:lvlText w:val=""/>
      <w:lvlJc w:val="left"/>
      <w:pPr>
        <w:ind w:left="720" w:hanging="360"/>
      </w:pPr>
      <w:rPr>
        <w:rFonts w:hint="default" w:ascii="Symbol" w:hAnsi="Symbol"/>
      </w:rPr>
    </w:lvl>
    <w:lvl w:ilvl="1" w:tplc="3E3C1450">
      <w:start w:val="1"/>
      <w:numFmt w:val="bullet"/>
      <w:lvlText w:val="o"/>
      <w:lvlJc w:val="left"/>
      <w:pPr>
        <w:ind w:left="1440" w:hanging="360"/>
      </w:pPr>
      <w:rPr>
        <w:rFonts w:hint="default" w:ascii="Courier New" w:hAnsi="Courier New"/>
      </w:rPr>
    </w:lvl>
    <w:lvl w:ilvl="2" w:tplc="C666EAB4">
      <w:start w:val="1"/>
      <w:numFmt w:val="bullet"/>
      <w:lvlText w:val=""/>
      <w:lvlJc w:val="left"/>
      <w:pPr>
        <w:ind w:left="2160" w:hanging="360"/>
      </w:pPr>
      <w:rPr>
        <w:rFonts w:hint="default" w:ascii="Wingdings" w:hAnsi="Wingdings"/>
      </w:rPr>
    </w:lvl>
    <w:lvl w:ilvl="3" w:tplc="87569294">
      <w:start w:val="1"/>
      <w:numFmt w:val="bullet"/>
      <w:lvlText w:val=""/>
      <w:lvlJc w:val="left"/>
      <w:pPr>
        <w:ind w:left="2880" w:hanging="360"/>
      </w:pPr>
      <w:rPr>
        <w:rFonts w:hint="default" w:ascii="Symbol" w:hAnsi="Symbol"/>
      </w:rPr>
    </w:lvl>
    <w:lvl w:ilvl="4" w:tplc="BC46507A">
      <w:start w:val="1"/>
      <w:numFmt w:val="bullet"/>
      <w:lvlText w:val="o"/>
      <w:lvlJc w:val="left"/>
      <w:pPr>
        <w:ind w:left="3600" w:hanging="360"/>
      </w:pPr>
      <w:rPr>
        <w:rFonts w:hint="default" w:ascii="Courier New" w:hAnsi="Courier New"/>
      </w:rPr>
    </w:lvl>
    <w:lvl w:ilvl="5" w:tplc="A7944920">
      <w:start w:val="1"/>
      <w:numFmt w:val="bullet"/>
      <w:lvlText w:val=""/>
      <w:lvlJc w:val="left"/>
      <w:pPr>
        <w:ind w:left="4320" w:hanging="360"/>
      </w:pPr>
      <w:rPr>
        <w:rFonts w:hint="default" w:ascii="Wingdings" w:hAnsi="Wingdings"/>
      </w:rPr>
    </w:lvl>
    <w:lvl w:ilvl="6" w:tplc="D150A1A6">
      <w:start w:val="1"/>
      <w:numFmt w:val="bullet"/>
      <w:lvlText w:val=""/>
      <w:lvlJc w:val="left"/>
      <w:pPr>
        <w:ind w:left="5040" w:hanging="360"/>
      </w:pPr>
      <w:rPr>
        <w:rFonts w:hint="default" w:ascii="Symbol" w:hAnsi="Symbol"/>
      </w:rPr>
    </w:lvl>
    <w:lvl w:ilvl="7" w:tplc="CCC4F858">
      <w:start w:val="1"/>
      <w:numFmt w:val="bullet"/>
      <w:lvlText w:val="o"/>
      <w:lvlJc w:val="left"/>
      <w:pPr>
        <w:ind w:left="5760" w:hanging="360"/>
      </w:pPr>
      <w:rPr>
        <w:rFonts w:hint="default" w:ascii="Courier New" w:hAnsi="Courier New"/>
      </w:rPr>
    </w:lvl>
    <w:lvl w:ilvl="8" w:tplc="FB4647DC">
      <w:start w:val="1"/>
      <w:numFmt w:val="bullet"/>
      <w:lvlText w:val=""/>
      <w:lvlJc w:val="left"/>
      <w:pPr>
        <w:ind w:left="6480" w:hanging="360"/>
      </w:pPr>
      <w:rPr>
        <w:rFonts w:hint="default" w:ascii="Wingdings" w:hAnsi="Wingdings"/>
      </w:rPr>
    </w:lvl>
  </w:abstractNum>
  <w:abstractNum w:abstractNumId="27" w15:restartNumberingAfterBreak="0">
    <w:nsid w:val="6F5B4328"/>
    <w:multiLevelType w:val="hybridMultilevel"/>
    <w:tmpl w:val="C964BE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744C5F2D"/>
    <w:multiLevelType w:val="hybridMultilevel"/>
    <w:tmpl w:val="24681F04"/>
    <w:lvl w:ilvl="0" w:tplc="3F4A66B4">
      <w:start w:val="1"/>
      <w:numFmt w:val="bullet"/>
      <w:lvlText w:val=""/>
      <w:lvlJc w:val="left"/>
      <w:pPr>
        <w:ind w:left="720" w:hanging="360"/>
      </w:pPr>
      <w:rPr>
        <w:rFonts w:hint="default" w:ascii="Symbol" w:hAnsi="Symbol"/>
      </w:rPr>
    </w:lvl>
    <w:lvl w:ilvl="1" w:tplc="A3BA9E82">
      <w:start w:val="1"/>
      <w:numFmt w:val="bullet"/>
      <w:lvlText w:val="o"/>
      <w:lvlJc w:val="left"/>
      <w:pPr>
        <w:ind w:left="1440" w:hanging="360"/>
      </w:pPr>
      <w:rPr>
        <w:rFonts w:hint="default" w:ascii="Courier New" w:hAnsi="Courier New"/>
      </w:rPr>
    </w:lvl>
    <w:lvl w:ilvl="2" w:tplc="6F547C3A">
      <w:start w:val="1"/>
      <w:numFmt w:val="bullet"/>
      <w:lvlText w:val=""/>
      <w:lvlJc w:val="left"/>
      <w:pPr>
        <w:ind w:left="2160" w:hanging="360"/>
      </w:pPr>
      <w:rPr>
        <w:rFonts w:hint="default" w:ascii="Wingdings" w:hAnsi="Wingdings"/>
      </w:rPr>
    </w:lvl>
    <w:lvl w:ilvl="3" w:tplc="5FF84A24">
      <w:start w:val="1"/>
      <w:numFmt w:val="bullet"/>
      <w:lvlText w:val=""/>
      <w:lvlJc w:val="left"/>
      <w:pPr>
        <w:ind w:left="2880" w:hanging="360"/>
      </w:pPr>
      <w:rPr>
        <w:rFonts w:hint="default" w:ascii="Symbol" w:hAnsi="Symbol"/>
      </w:rPr>
    </w:lvl>
    <w:lvl w:ilvl="4" w:tplc="96F84EC4">
      <w:start w:val="1"/>
      <w:numFmt w:val="bullet"/>
      <w:lvlText w:val="o"/>
      <w:lvlJc w:val="left"/>
      <w:pPr>
        <w:ind w:left="3600" w:hanging="360"/>
      </w:pPr>
      <w:rPr>
        <w:rFonts w:hint="default" w:ascii="Courier New" w:hAnsi="Courier New"/>
      </w:rPr>
    </w:lvl>
    <w:lvl w:ilvl="5" w:tplc="1708E1BE">
      <w:start w:val="1"/>
      <w:numFmt w:val="bullet"/>
      <w:lvlText w:val=""/>
      <w:lvlJc w:val="left"/>
      <w:pPr>
        <w:ind w:left="4320" w:hanging="360"/>
      </w:pPr>
      <w:rPr>
        <w:rFonts w:hint="default" w:ascii="Wingdings" w:hAnsi="Wingdings"/>
      </w:rPr>
    </w:lvl>
    <w:lvl w:ilvl="6" w:tplc="CFB4DDF6">
      <w:start w:val="1"/>
      <w:numFmt w:val="bullet"/>
      <w:lvlText w:val=""/>
      <w:lvlJc w:val="left"/>
      <w:pPr>
        <w:ind w:left="5040" w:hanging="360"/>
      </w:pPr>
      <w:rPr>
        <w:rFonts w:hint="default" w:ascii="Symbol" w:hAnsi="Symbol"/>
      </w:rPr>
    </w:lvl>
    <w:lvl w:ilvl="7" w:tplc="E67E35F0">
      <w:start w:val="1"/>
      <w:numFmt w:val="bullet"/>
      <w:lvlText w:val="o"/>
      <w:lvlJc w:val="left"/>
      <w:pPr>
        <w:ind w:left="5760" w:hanging="360"/>
      </w:pPr>
      <w:rPr>
        <w:rFonts w:hint="default" w:ascii="Courier New" w:hAnsi="Courier New"/>
      </w:rPr>
    </w:lvl>
    <w:lvl w:ilvl="8" w:tplc="AE9AE4C0">
      <w:start w:val="1"/>
      <w:numFmt w:val="bullet"/>
      <w:lvlText w:val=""/>
      <w:lvlJc w:val="left"/>
      <w:pPr>
        <w:ind w:left="6480" w:hanging="360"/>
      </w:pPr>
      <w:rPr>
        <w:rFonts w:hint="default" w:ascii="Wingdings" w:hAnsi="Wingdings"/>
      </w:rPr>
    </w:lvl>
  </w:abstractNum>
  <w:abstractNum w:abstractNumId="29" w15:restartNumberingAfterBreak="0">
    <w:nsid w:val="74E8459F"/>
    <w:multiLevelType w:val="hybridMultilevel"/>
    <w:tmpl w:val="4C8859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5841905"/>
    <w:multiLevelType w:val="hybridMultilevel"/>
    <w:tmpl w:val="56EE6CF6"/>
    <w:lvl w:ilvl="0" w:tplc="38AEE3FE">
      <w:numFmt w:val="bullet"/>
      <w:lvlText w:val="•"/>
      <w:lvlJc w:val="left"/>
      <w:pPr>
        <w:ind w:left="720" w:hanging="360"/>
      </w:pPr>
      <w:rPr>
        <w:rFonts w:hint="default" w:ascii="Century Gothic" w:hAnsi="Century Gothic" w:eastAsia="Century Gothic" w:cs="Century Gothi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B954F29"/>
    <w:multiLevelType w:val="hybridMultilevel"/>
    <w:tmpl w:val="9264A77E"/>
    <w:lvl w:ilvl="0" w:tplc="A0CAD6F8">
      <w:numFmt w:val="bullet"/>
      <w:lvlText w:val="•"/>
      <w:lvlJc w:val="left"/>
      <w:pPr>
        <w:ind w:left="1080" w:hanging="720"/>
      </w:pPr>
      <w:rPr>
        <w:rFonts w:hint="default" w:ascii="Century Gothic" w:hAnsi="Century Gothic"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1"/>
  </w:num>
  <w:num w:numId="3">
    <w:abstractNumId w:val="0"/>
  </w:num>
  <w:num w:numId="4">
    <w:abstractNumId w:val="19"/>
  </w:num>
  <w:num w:numId="5">
    <w:abstractNumId w:val="21"/>
  </w:num>
  <w:num w:numId="6">
    <w:abstractNumId w:val="6"/>
  </w:num>
  <w:num w:numId="7">
    <w:abstractNumId w:val="18"/>
  </w:num>
  <w:num w:numId="8">
    <w:abstractNumId w:val="12"/>
  </w:num>
  <w:num w:numId="9">
    <w:abstractNumId w:val="16"/>
  </w:num>
  <w:num w:numId="10">
    <w:abstractNumId w:val="2"/>
  </w:num>
  <w:num w:numId="11">
    <w:abstractNumId w:val="14"/>
  </w:num>
  <w:num w:numId="12">
    <w:abstractNumId w:val="13"/>
  </w:num>
  <w:num w:numId="13">
    <w:abstractNumId w:val="30"/>
  </w:num>
  <w:num w:numId="14">
    <w:abstractNumId w:val="28"/>
  </w:num>
  <w:num w:numId="15">
    <w:abstractNumId w:val="27"/>
  </w:num>
  <w:num w:numId="16">
    <w:abstractNumId w:val="1"/>
  </w:num>
  <w:num w:numId="17">
    <w:abstractNumId w:val="24"/>
  </w:num>
  <w:num w:numId="18">
    <w:abstractNumId w:val="26"/>
  </w:num>
  <w:num w:numId="19">
    <w:abstractNumId w:val="10"/>
  </w:num>
  <w:num w:numId="20">
    <w:abstractNumId w:val="25"/>
  </w:num>
  <w:num w:numId="21">
    <w:abstractNumId w:val="29"/>
  </w:num>
  <w:num w:numId="22">
    <w:abstractNumId w:val="17"/>
  </w:num>
  <w:num w:numId="23">
    <w:abstractNumId w:val="5"/>
  </w:num>
  <w:num w:numId="24">
    <w:abstractNumId w:val="20"/>
  </w:num>
  <w:num w:numId="25">
    <w:abstractNumId w:val="31"/>
  </w:num>
  <w:num w:numId="26">
    <w:abstractNumId w:val="4"/>
  </w:num>
  <w:num w:numId="27">
    <w:abstractNumId w:val="15"/>
  </w:num>
  <w:num w:numId="28">
    <w:abstractNumId w:val="9"/>
  </w:num>
  <w:num w:numId="29">
    <w:abstractNumId w:val="23"/>
  </w:num>
  <w:num w:numId="30">
    <w:abstractNumId w:val="8"/>
  </w:num>
  <w:num w:numId="31">
    <w:abstractNumId w:val="7"/>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0NzQxMzO3NDU1NjZX0lEKTi0uzszPAykwrAUAoyvLLSwAAAA="/>
  </w:docVars>
  <w:rsids>
    <w:rsidRoot w:val="00B12176"/>
    <w:rsid w:val="00001B23"/>
    <w:rsid w:val="000055F5"/>
    <w:rsid w:val="00012ACF"/>
    <w:rsid w:val="00021168"/>
    <w:rsid w:val="00022DF6"/>
    <w:rsid w:val="00023CE8"/>
    <w:rsid w:val="00025F40"/>
    <w:rsid w:val="000370FF"/>
    <w:rsid w:val="000512A1"/>
    <w:rsid w:val="000543BC"/>
    <w:rsid w:val="00057118"/>
    <w:rsid w:val="00065B9F"/>
    <w:rsid w:val="000677D9"/>
    <w:rsid w:val="0007260F"/>
    <w:rsid w:val="00080C27"/>
    <w:rsid w:val="00096D8F"/>
    <w:rsid w:val="00097238"/>
    <w:rsid w:val="000A5FC9"/>
    <w:rsid w:val="000B0955"/>
    <w:rsid w:val="000B12D1"/>
    <w:rsid w:val="000B1459"/>
    <w:rsid w:val="000B1EB1"/>
    <w:rsid w:val="000B41F1"/>
    <w:rsid w:val="000B5538"/>
    <w:rsid w:val="000D5786"/>
    <w:rsid w:val="000E47B2"/>
    <w:rsid w:val="000F0E89"/>
    <w:rsid w:val="000F1020"/>
    <w:rsid w:val="000F3D42"/>
    <w:rsid w:val="00102F55"/>
    <w:rsid w:val="0011370A"/>
    <w:rsid w:val="00115318"/>
    <w:rsid w:val="0012380A"/>
    <w:rsid w:val="001348A6"/>
    <w:rsid w:val="00135555"/>
    <w:rsid w:val="00141305"/>
    <w:rsid w:val="00142D80"/>
    <w:rsid w:val="001447D5"/>
    <w:rsid w:val="00144C21"/>
    <w:rsid w:val="0014778D"/>
    <w:rsid w:val="00153177"/>
    <w:rsid w:val="00153E38"/>
    <w:rsid w:val="00156A0D"/>
    <w:rsid w:val="00165FC3"/>
    <w:rsid w:val="00167302"/>
    <w:rsid w:val="001A4BA4"/>
    <w:rsid w:val="001A5D5D"/>
    <w:rsid w:val="001A6EE8"/>
    <w:rsid w:val="001B6FA9"/>
    <w:rsid w:val="001C3069"/>
    <w:rsid w:val="001C3EF6"/>
    <w:rsid w:val="001C444F"/>
    <w:rsid w:val="001D5027"/>
    <w:rsid w:val="001D5BDA"/>
    <w:rsid w:val="001E4BB3"/>
    <w:rsid w:val="001F03F3"/>
    <w:rsid w:val="001F6DFC"/>
    <w:rsid w:val="001F6E66"/>
    <w:rsid w:val="00201104"/>
    <w:rsid w:val="002026AE"/>
    <w:rsid w:val="0020460A"/>
    <w:rsid w:val="00211AD6"/>
    <w:rsid w:val="00214645"/>
    <w:rsid w:val="00215CDC"/>
    <w:rsid w:val="0021627A"/>
    <w:rsid w:val="00216819"/>
    <w:rsid w:val="00217AA5"/>
    <w:rsid w:val="002223DB"/>
    <w:rsid w:val="002225BC"/>
    <w:rsid w:val="00233267"/>
    <w:rsid w:val="00233CFB"/>
    <w:rsid w:val="002370C1"/>
    <w:rsid w:val="002512BE"/>
    <w:rsid w:val="00260831"/>
    <w:rsid w:val="002609AA"/>
    <w:rsid w:val="002656B2"/>
    <w:rsid w:val="00271829"/>
    <w:rsid w:val="0027E5C5"/>
    <w:rsid w:val="00281660"/>
    <w:rsid w:val="0028367A"/>
    <w:rsid w:val="002920C4"/>
    <w:rsid w:val="00292CB4"/>
    <w:rsid w:val="0029515D"/>
    <w:rsid w:val="0029659D"/>
    <w:rsid w:val="002969AC"/>
    <w:rsid w:val="00297462"/>
    <w:rsid w:val="002A12D5"/>
    <w:rsid w:val="002A3838"/>
    <w:rsid w:val="002A4663"/>
    <w:rsid w:val="002A5BD3"/>
    <w:rsid w:val="002C1FF1"/>
    <w:rsid w:val="002C312E"/>
    <w:rsid w:val="002C33AD"/>
    <w:rsid w:val="002D325B"/>
    <w:rsid w:val="002E11B8"/>
    <w:rsid w:val="002E2557"/>
    <w:rsid w:val="002F56C9"/>
    <w:rsid w:val="002F7862"/>
    <w:rsid w:val="003058A3"/>
    <w:rsid w:val="003061BE"/>
    <w:rsid w:val="00306768"/>
    <w:rsid w:val="0031139B"/>
    <w:rsid w:val="00312093"/>
    <w:rsid w:val="00314BD3"/>
    <w:rsid w:val="0031516C"/>
    <w:rsid w:val="0031761B"/>
    <w:rsid w:val="00323959"/>
    <w:rsid w:val="00324068"/>
    <w:rsid w:val="0033757A"/>
    <w:rsid w:val="00342D01"/>
    <w:rsid w:val="00352078"/>
    <w:rsid w:val="00352A21"/>
    <w:rsid w:val="00353E43"/>
    <w:rsid w:val="00355BCE"/>
    <w:rsid w:val="00363FA6"/>
    <w:rsid w:val="00367AB5"/>
    <w:rsid w:val="00372134"/>
    <w:rsid w:val="00376BBF"/>
    <w:rsid w:val="00382EE3"/>
    <w:rsid w:val="0038590D"/>
    <w:rsid w:val="00386EBE"/>
    <w:rsid w:val="00390924"/>
    <w:rsid w:val="003A02A1"/>
    <w:rsid w:val="003A1693"/>
    <w:rsid w:val="003B0660"/>
    <w:rsid w:val="003B1322"/>
    <w:rsid w:val="003B4E68"/>
    <w:rsid w:val="003B5413"/>
    <w:rsid w:val="003D0157"/>
    <w:rsid w:val="003D5DE0"/>
    <w:rsid w:val="003D7108"/>
    <w:rsid w:val="003E2BE0"/>
    <w:rsid w:val="003E4814"/>
    <w:rsid w:val="003E76E0"/>
    <w:rsid w:val="003F0A8A"/>
    <w:rsid w:val="003F0C75"/>
    <w:rsid w:val="003F26ED"/>
    <w:rsid w:val="003F5C13"/>
    <w:rsid w:val="003F5C93"/>
    <w:rsid w:val="004005C9"/>
    <w:rsid w:val="00403091"/>
    <w:rsid w:val="0040380A"/>
    <w:rsid w:val="00405B8E"/>
    <w:rsid w:val="00405D92"/>
    <w:rsid w:val="00415D23"/>
    <w:rsid w:val="0043026C"/>
    <w:rsid w:val="004348B9"/>
    <w:rsid w:val="004366C8"/>
    <w:rsid w:val="004370F9"/>
    <w:rsid w:val="00453286"/>
    <w:rsid w:val="00456409"/>
    <w:rsid w:val="00456846"/>
    <w:rsid w:val="00473FCA"/>
    <w:rsid w:val="00476C53"/>
    <w:rsid w:val="00481E88"/>
    <w:rsid w:val="00482A90"/>
    <w:rsid w:val="0048355A"/>
    <w:rsid w:val="0048DF13"/>
    <w:rsid w:val="00490B36"/>
    <w:rsid w:val="00495E73"/>
    <w:rsid w:val="004A0E1B"/>
    <w:rsid w:val="004A1EEE"/>
    <w:rsid w:val="004A250E"/>
    <w:rsid w:val="004A53E8"/>
    <w:rsid w:val="004B183F"/>
    <w:rsid w:val="004B6DC2"/>
    <w:rsid w:val="004B77AD"/>
    <w:rsid w:val="004D31E0"/>
    <w:rsid w:val="004D476D"/>
    <w:rsid w:val="004D63CF"/>
    <w:rsid w:val="004E181B"/>
    <w:rsid w:val="004E48A1"/>
    <w:rsid w:val="004E7E8C"/>
    <w:rsid w:val="00505A42"/>
    <w:rsid w:val="00506FD0"/>
    <w:rsid w:val="005101BF"/>
    <w:rsid w:val="005119DB"/>
    <w:rsid w:val="005139C0"/>
    <w:rsid w:val="00513B86"/>
    <w:rsid w:val="0051596D"/>
    <w:rsid w:val="00522D67"/>
    <w:rsid w:val="005231C3"/>
    <w:rsid w:val="00523BAC"/>
    <w:rsid w:val="005244A6"/>
    <w:rsid w:val="0053141C"/>
    <w:rsid w:val="00536823"/>
    <w:rsid w:val="00536CC8"/>
    <w:rsid w:val="00541C6B"/>
    <w:rsid w:val="00543555"/>
    <w:rsid w:val="00550372"/>
    <w:rsid w:val="00556909"/>
    <w:rsid w:val="00561E86"/>
    <w:rsid w:val="0056488B"/>
    <w:rsid w:val="00565A2C"/>
    <w:rsid w:val="005666B5"/>
    <w:rsid w:val="005707A3"/>
    <w:rsid w:val="00581B47"/>
    <w:rsid w:val="005840CE"/>
    <w:rsid w:val="00591E04"/>
    <w:rsid w:val="00596BBF"/>
    <w:rsid w:val="005A5E6C"/>
    <w:rsid w:val="005B686E"/>
    <w:rsid w:val="005B7F8C"/>
    <w:rsid w:val="005C0B3C"/>
    <w:rsid w:val="005C4F9B"/>
    <w:rsid w:val="005C56F4"/>
    <w:rsid w:val="005D0337"/>
    <w:rsid w:val="005D1474"/>
    <w:rsid w:val="005D3410"/>
    <w:rsid w:val="005D7E82"/>
    <w:rsid w:val="005E23B6"/>
    <w:rsid w:val="005E510B"/>
    <w:rsid w:val="005E66EF"/>
    <w:rsid w:val="005F084C"/>
    <w:rsid w:val="00604716"/>
    <w:rsid w:val="00612025"/>
    <w:rsid w:val="006134BC"/>
    <w:rsid w:val="00613CAD"/>
    <w:rsid w:val="00621635"/>
    <w:rsid w:val="00635ED0"/>
    <w:rsid w:val="0064777B"/>
    <w:rsid w:val="006478A4"/>
    <w:rsid w:val="00653F7B"/>
    <w:rsid w:val="006576F4"/>
    <w:rsid w:val="00666A0C"/>
    <w:rsid w:val="006673E9"/>
    <w:rsid w:val="00673325"/>
    <w:rsid w:val="0067476A"/>
    <w:rsid w:val="006831D6"/>
    <w:rsid w:val="00684AF9"/>
    <w:rsid w:val="00697777"/>
    <w:rsid w:val="0069797F"/>
    <w:rsid w:val="006A0456"/>
    <w:rsid w:val="006A390D"/>
    <w:rsid w:val="006A7F20"/>
    <w:rsid w:val="006B300C"/>
    <w:rsid w:val="006B5FA4"/>
    <w:rsid w:val="006C2932"/>
    <w:rsid w:val="006C2B14"/>
    <w:rsid w:val="006D1123"/>
    <w:rsid w:val="006D4C8A"/>
    <w:rsid w:val="006E3CF1"/>
    <w:rsid w:val="006F1F48"/>
    <w:rsid w:val="006F2799"/>
    <w:rsid w:val="00700071"/>
    <w:rsid w:val="00700390"/>
    <w:rsid w:val="00700EB4"/>
    <w:rsid w:val="007044BD"/>
    <w:rsid w:val="00706C59"/>
    <w:rsid w:val="00714F44"/>
    <w:rsid w:val="00715971"/>
    <w:rsid w:val="00733C6D"/>
    <w:rsid w:val="007444DE"/>
    <w:rsid w:val="007478F7"/>
    <w:rsid w:val="007505EB"/>
    <w:rsid w:val="00751027"/>
    <w:rsid w:val="007517A3"/>
    <w:rsid w:val="00753EB8"/>
    <w:rsid w:val="0075483C"/>
    <w:rsid w:val="00757861"/>
    <w:rsid w:val="00770808"/>
    <w:rsid w:val="0078103D"/>
    <w:rsid w:val="007821B3"/>
    <w:rsid w:val="00782350"/>
    <w:rsid w:val="00782FDD"/>
    <w:rsid w:val="00786F1C"/>
    <w:rsid w:val="007916BA"/>
    <w:rsid w:val="007958C6"/>
    <w:rsid w:val="00796155"/>
    <w:rsid w:val="00797FD1"/>
    <w:rsid w:val="007A4B89"/>
    <w:rsid w:val="007A5568"/>
    <w:rsid w:val="007C2868"/>
    <w:rsid w:val="007C2C0A"/>
    <w:rsid w:val="007C51AC"/>
    <w:rsid w:val="007C5890"/>
    <w:rsid w:val="007D3753"/>
    <w:rsid w:val="007D6683"/>
    <w:rsid w:val="007E0BA2"/>
    <w:rsid w:val="007E1FEF"/>
    <w:rsid w:val="007F17FF"/>
    <w:rsid w:val="007F6742"/>
    <w:rsid w:val="007F7E77"/>
    <w:rsid w:val="00803062"/>
    <w:rsid w:val="00805706"/>
    <w:rsid w:val="0080713A"/>
    <w:rsid w:val="00807FC3"/>
    <w:rsid w:val="00812B63"/>
    <w:rsid w:val="00820BD7"/>
    <w:rsid w:val="008213F9"/>
    <w:rsid w:val="00825ACF"/>
    <w:rsid w:val="00825E31"/>
    <w:rsid w:val="0083229E"/>
    <w:rsid w:val="00832E5A"/>
    <w:rsid w:val="00835D9D"/>
    <w:rsid w:val="0083784E"/>
    <w:rsid w:val="00841298"/>
    <w:rsid w:val="00847680"/>
    <w:rsid w:val="00850E73"/>
    <w:rsid w:val="00853126"/>
    <w:rsid w:val="008566DE"/>
    <w:rsid w:val="00857039"/>
    <w:rsid w:val="008639C5"/>
    <w:rsid w:val="00867AC5"/>
    <w:rsid w:val="00877BD8"/>
    <w:rsid w:val="00887994"/>
    <w:rsid w:val="00893467"/>
    <w:rsid w:val="00894CF4"/>
    <w:rsid w:val="008966B5"/>
    <w:rsid w:val="008A0763"/>
    <w:rsid w:val="008A1377"/>
    <w:rsid w:val="008A1D6F"/>
    <w:rsid w:val="008A4352"/>
    <w:rsid w:val="008A5984"/>
    <w:rsid w:val="008B6094"/>
    <w:rsid w:val="008B7B56"/>
    <w:rsid w:val="008C258D"/>
    <w:rsid w:val="008C4B81"/>
    <w:rsid w:val="008D6240"/>
    <w:rsid w:val="008E51C3"/>
    <w:rsid w:val="008F3762"/>
    <w:rsid w:val="008F4687"/>
    <w:rsid w:val="008F6445"/>
    <w:rsid w:val="00902142"/>
    <w:rsid w:val="00910259"/>
    <w:rsid w:val="00911B01"/>
    <w:rsid w:val="00921D6A"/>
    <w:rsid w:val="00935F48"/>
    <w:rsid w:val="0093643B"/>
    <w:rsid w:val="00965B28"/>
    <w:rsid w:val="009672D6"/>
    <w:rsid w:val="00981621"/>
    <w:rsid w:val="0098167C"/>
    <w:rsid w:val="009853FE"/>
    <w:rsid w:val="009903A3"/>
    <w:rsid w:val="00990D0E"/>
    <w:rsid w:val="00997B8A"/>
    <w:rsid w:val="009A0862"/>
    <w:rsid w:val="009A3272"/>
    <w:rsid w:val="009B537B"/>
    <w:rsid w:val="009B6136"/>
    <w:rsid w:val="009C14C5"/>
    <w:rsid w:val="009C1B65"/>
    <w:rsid w:val="009D48BA"/>
    <w:rsid w:val="009D5432"/>
    <w:rsid w:val="009E26F1"/>
    <w:rsid w:val="009F6886"/>
    <w:rsid w:val="009F72BC"/>
    <w:rsid w:val="00A01906"/>
    <w:rsid w:val="00A0289D"/>
    <w:rsid w:val="00A05296"/>
    <w:rsid w:val="00A10280"/>
    <w:rsid w:val="00A110C1"/>
    <w:rsid w:val="00A11155"/>
    <w:rsid w:val="00A11444"/>
    <w:rsid w:val="00A147B5"/>
    <w:rsid w:val="00A17CCE"/>
    <w:rsid w:val="00A20387"/>
    <w:rsid w:val="00A2325E"/>
    <w:rsid w:val="00A25A18"/>
    <w:rsid w:val="00A323FD"/>
    <w:rsid w:val="00A36BB3"/>
    <w:rsid w:val="00A40057"/>
    <w:rsid w:val="00A4277D"/>
    <w:rsid w:val="00A4286D"/>
    <w:rsid w:val="00A4798B"/>
    <w:rsid w:val="00A53C79"/>
    <w:rsid w:val="00A548D3"/>
    <w:rsid w:val="00A61677"/>
    <w:rsid w:val="00A6469E"/>
    <w:rsid w:val="00A87A90"/>
    <w:rsid w:val="00A9097C"/>
    <w:rsid w:val="00AA10D3"/>
    <w:rsid w:val="00AA119A"/>
    <w:rsid w:val="00AA4F32"/>
    <w:rsid w:val="00AB0E31"/>
    <w:rsid w:val="00AB3DA8"/>
    <w:rsid w:val="00AB4863"/>
    <w:rsid w:val="00AB4E91"/>
    <w:rsid w:val="00AC31E8"/>
    <w:rsid w:val="00AD2F31"/>
    <w:rsid w:val="00AD5F81"/>
    <w:rsid w:val="00AD6F8D"/>
    <w:rsid w:val="00AE3965"/>
    <w:rsid w:val="00AE58E2"/>
    <w:rsid w:val="00AE6041"/>
    <w:rsid w:val="00B12176"/>
    <w:rsid w:val="00B1686B"/>
    <w:rsid w:val="00B21FDA"/>
    <w:rsid w:val="00B2286F"/>
    <w:rsid w:val="00B233FE"/>
    <w:rsid w:val="00B24320"/>
    <w:rsid w:val="00B24327"/>
    <w:rsid w:val="00B3300E"/>
    <w:rsid w:val="00B34FD8"/>
    <w:rsid w:val="00B441AD"/>
    <w:rsid w:val="00B447C2"/>
    <w:rsid w:val="00B44B3A"/>
    <w:rsid w:val="00B54644"/>
    <w:rsid w:val="00B57334"/>
    <w:rsid w:val="00B6400F"/>
    <w:rsid w:val="00B64061"/>
    <w:rsid w:val="00B654BA"/>
    <w:rsid w:val="00B65F73"/>
    <w:rsid w:val="00B71169"/>
    <w:rsid w:val="00B711A5"/>
    <w:rsid w:val="00B7149C"/>
    <w:rsid w:val="00B7185E"/>
    <w:rsid w:val="00B74AE0"/>
    <w:rsid w:val="00B775E0"/>
    <w:rsid w:val="00B77D2A"/>
    <w:rsid w:val="00B84459"/>
    <w:rsid w:val="00B84F51"/>
    <w:rsid w:val="00B92765"/>
    <w:rsid w:val="00B92B70"/>
    <w:rsid w:val="00B97F94"/>
    <w:rsid w:val="00BA1A05"/>
    <w:rsid w:val="00BA20FE"/>
    <w:rsid w:val="00BA4325"/>
    <w:rsid w:val="00BA47BD"/>
    <w:rsid w:val="00BA7F01"/>
    <w:rsid w:val="00BB0051"/>
    <w:rsid w:val="00BB2620"/>
    <w:rsid w:val="00BC483B"/>
    <w:rsid w:val="00BC631C"/>
    <w:rsid w:val="00BC79E3"/>
    <w:rsid w:val="00BD20B9"/>
    <w:rsid w:val="00BD25D4"/>
    <w:rsid w:val="00C063A1"/>
    <w:rsid w:val="00C152D1"/>
    <w:rsid w:val="00C154C5"/>
    <w:rsid w:val="00C2701D"/>
    <w:rsid w:val="00C31C62"/>
    <w:rsid w:val="00C35365"/>
    <w:rsid w:val="00C372D2"/>
    <w:rsid w:val="00C4099E"/>
    <w:rsid w:val="00C41B82"/>
    <w:rsid w:val="00C42C6E"/>
    <w:rsid w:val="00C43F43"/>
    <w:rsid w:val="00C575AD"/>
    <w:rsid w:val="00C601A8"/>
    <w:rsid w:val="00C61D71"/>
    <w:rsid w:val="00C708B8"/>
    <w:rsid w:val="00C753A5"/>
    <w:rsid w:val="00C774AC"/>
    <w:rsid w:val="00C83BFF"/>
    <w:rsid w:val="00C84851"/>
    <w:rsid w:val="00C86D9F"/>
    <w:rsid w:val="00C8711F"/>
    <w:rsid w:val="00C95180"/>
    <w:rsid w:val="00CA1BAF"/>
    <w:rsid w:val="00CA461B"/>
    <w:rsid w:val="00CB2AB1"/>
    <w:rsid w:val="00CC3D8F"/>
    <w:rsid w:val="00CC3FAA"/>
    <w:rsid w:val="00CC56F8"/>
    <w:rsid w:val="00CC6C02"/>
    <w:rsid w:val="00CD1C33"/>
    <w:rsid w:val="00CD4007"/>
    <w:rsid w:val="00CD48F5"/>
    <w:rsid w:val="00CD6B86"/>
    <w:rsid w:val="00CE1114"/>
    <w:rsid w:val="00CE40E4"/>
    <w:rsid w:val="00CF2CC7"/>
    <w:rsid w:val="00CF3925"/>
    <w:rsid w:val="00D03E08"/>
    <w:rsid w:val="00D06DF8"/>
    <w:rsid w:val="00D0728A"/>
    <w:rsid w:val="00D2383C"/>
    <w:rsid w:val="00D25434"/>
    <w:rsid w:val="00D265B2"/>
    <w:rsid w:val="00D33725"/>
    <w:rsid w:val="00D35DE0"/>
    <w:rsid w:val="00D407C0"/>
    <w:rsid w:val="00D43E46"/>
    <w:rsid w:val="00D519B4"/>
    <w:rsid w:val="00D51D34"/>
    <w:rsid w:val="00D52424"/>
    <w:rsid w:val="00D57049"/>
    <w:rsid w:val="00D57C72"/>
    <w:rsid w:val="00D65FDF"/>
    <w:rsid w:val="00D66BF1"/>
    <w:rsid w:val="00D67E6C"/>
    <w:rsid w:val="00D73150"/>
    <w:rsid w:val="00D80691"/>
    <w:rsid w:val="00D8126E"/>
    <w:rsid w:val="00D815A0"/>
    <w:rsid w:val="00D81B71"/>
    <w:rsid w:val="00D87CBB"/>
    <w:rsid w:val="00D94FE4"/>
    <w:rsid w:val="00D9651F"/>
    <w:rsid w:val="00D974AF"/>
    <w:rsid w:val="00DA2D5D"/>
    <w:rsid w:val="00DA3BF6"/>
    <w:rsid w:val="00DA3F04"/>
    <w:rsid w:val="00DA5165"/>
    <w:rsid w:val="00DB4076"/>
    <w:rsid w:val="00DB748F"/>
    <w:rsid w:val="00DC0A2C"/>
    <w:rsid w:val="00DC1ED7"/>
    <w:rsid w:val="00DC58BC"/>
    <w:rsid w:val="00DC733C"/>
    <w:rsid w:val="00DE0AB1"/>
    <w:rsid w:val="00DE1A9E"/>
    <w:rsid w:val="00DF31AC"/>
    <w:rsid w:val="00E02385"/>
    <w:rsid w:val="00E03BAB"/>
    <w:rsid w:val="00E20735"/>
    <w:rsid w:val="00E23104"/>
    <w:rsid w:val="00E23246"/>
    <w:rsid w:val="00E239B4"/>
    <w:rsid w:val="00E369C2"/>
    <w:rsid w:val="00E42358"/>
    <w:rsid w:val="00E45E5F"/>
    <w:rsid w:val="00E465DF"/>
    <w:rsid w:val="00E54F57"/>
    <w:rsid w:val="00E56603"/>
    <w:rsid w:val="00E63771"/>
    <w:rsid w:val="00E6642B"/>
    <w:rsid w:val="00E66599"/>
    <w:rsid w:val="00E74354"/>
    <w:rsid w:val="00E76028"/>
    <w:rsid w:val="00E76664"/>
    <w:rsid w:val="00E85830"/>
    <w:rsid w:val="00E93629"/>
    <w:rsid w:val="00E942D8"/>
    <w:rsid w:val="00E949E8"/>
    <w:rsid w:val="00E95C26"/>
    <w:rsid w:val="00EA4FC6"/>
    <w:rsid w:val="00EC6D1D"/>
    <w:rsid w:val="00ED644F"/>
    <w:rsid w:val="00ED7151"/>
    <w:rsid w:val="00EE0AED"/>
    <w:rsid w:val="00EE63B5"/>
    <w:rsid w:val="00EF3239"/>
    <w:rsid w:val="00EF6E3C"/>
    <w:rsid w:val="00F01DCF"/>
    <w:rsid w:val="00F030FC"/>
    <w:rsid w:val="00F05949"/>
    <w:rsid w:val="00F1237B"/>
    <w:rsid w:val="00F17E0C"/>
    <w:rsid w:val="00F22374"/>
    <w:rsid w:val="00F23CDB"/>
    <w:rsid w:val="00F30A64"/>
    <w:rsid w:val="00F347A9"/>
    <w:rsid w:val="00F34F03"/>
    <w:rsid w:val="00F477A4"/>
    <w:rsid w:val="00F57129"/>
    <w:rsid w:val="00F60831"/>
    <w:rsid w:val="00F67A1A"/>
    <w:rsid w:val="00F77E55"/>
    <w:rsid w:val="00F77FE0"/>
    <w:rsid w:val="00F9707C"/>
    <w:rsid w:val="00FA0484"/>
    <w:rsid w:val="00FA7167"/>
    <w:rsid w:val="00FB1EF6"/>
    <w:rsid w:val="00FB3670"/>
    <w:rsid w:val="00FB5E1D"/>
    <w:rsid w:val="00FC69CB"/>
    <w:rsid w:val="00FD4300"/>
    <w:rsid w:val="00FD76C1"/>
    <w:rsid w:val="00FE19C1"/>
    <w:rsid w:val="00FE777E"/>
    <w:rsid w:val="00FE7950"/>
    <w:rsid w:val="02EE10DB"/>
    <w:rsid w:val="04401930"/>
    <w:rsid w:val="0613A711"/>
    <w:rsid w:val="073CADC8"/>
    <w:rsid w:val="0808F8B0"/>
    <w:rsid w:val="0B54D32D"/>
    <w:rsid w:val="0D05B376"/>
    <w:rsid w:val="0D93CEF9"/>
    <w:rsid w:val="0E059099"/>
    <w:rsid w:val="0EA9DD15"/>
    <w:rsid w:val="0EB240B6"/>
    <w:rsid w:val="0ECEB3EA"/>
    <w:rsid w:val="0FD9D817"/>
    <w:rsid w:val="10906803"/>
    <w:rsid w:val="110573DB"/>
    <w:rsid w:val="11803489"/>
    <w:rsid w:val="11D92499"/>
    <w:rsid w:val="14085822"/>
    <w:rsid w:val="142CB033"/>
    <w:rsid w:val="1610A27E"/>
    <w:rsid w:val="164EDBD2"/>
    <w:rsid w:val="188EC8AF"/>
    <w:rsid w:val="19C4825C"/>
    <w:rsid w:val="1A6C3546"/>
    <w:rsid w:val="1C570BAF"/>
    <w:rsid w:val="1C573206"/>
    <w:rsid w:val="1C5FC4D3"/>
    <w:rsid w:val="1CABB218"/>
    <w:rsid w:val="1DEBE469"/>
    <w:rsid w:val="2450D67A"/>
    <w:rsid w:val="26672AEB"/>
    <w:rsid w:val="279D541C"/>
    <w:rsid w:val="2917DD7F"/>
    <w:rsid w:val="292E9710"/>
    <w:rsid w:val="29AE14F9"/>
    <w:rsid w:val="2B84EFD2"/>
    <w:rsid w:val="2C485189"/>
    <w:rsid w:val="2D1E36A3"/>
    <w:rsid w:val="2DEA7479"/>
    <w:rsid w:val="2F818909"/>
    <w:rsid w:val="2FF9496F"/>
    <w:rsid w:val="30589E62"/>
    <w:rsid w:val="333CCF07"/>
    <w:rsid w:val="346DD78E"/>
    <w:rsid w:val="34E8892B"/>
    <w:rsid w:val="35DC520A"/>
    <w:rsid w:val="3A53B106"/>
    <w:rsid w:val="3D8EB3B2"/>
    <w:rsid w:val="3DF5B4CA"/>
    <w:rsid w:val="3F5857C1"/>
    <w:rsid w:val="3FE655C5"/>
    <w:rsid w:val="40518BDD"/>
    <w:rsid w:val="435DF9D7"/>
    <w:rsid w:val="460EDBDD"/>
    <w:rsid w:val="4707DF2C"/>
    <w:rsid w:val="477B59B5"/>
    <w:rsid w:val="47AAAC3E"/>
    <w:rsid w:val="498FB761"/>
    <w:rsid w:val="4BC90238"/>
    <w:rsid w:val="4DAB6D23"/>
    <w:rsid w:val="4E00C565"/>
    <w:rsid w:val="52CF5889"/>
    <w:rsid w:val="56BA4440"/>
    <w:rsid w:val="58339B63"/>
    <w:rsid w:val="5954465C"/>
    <w:rsid w:val="59922019"/>
    <w:rsid w:val="5B38A035"/>
    <w:rsid w:val="5B5DF51A"/>
    <w:rsid w:val="601DD4C6"/>
    <w:rsid w:val="603E37CC"/>
    <w:rsid w:val="60A9A3B1"/>
    <w:rsid w:val="651BA209"/>
    <w:rsid w:val="65E1B050"/>
    <w:rsid w:val="668C6DF2"/>
    <w:rsid w:val="67077E21"/>
    <w:rsid w:val="67703FF9"/>
    <w:rsid w:val="67C73270"/>
    <w:rsid w:val="6896ED2F"/>
    <w:rsid w:val="69A87889"/>
    <w:rsid w:val="69F2127F"/>
    <w:rsid w:val="6AA9E46B"/>
    <w:rsid w:val="6E22B968"/>
    <w:rsid w:val="71392B71"/>
    <w:rsid w:val="719A6211"/>
    <w:rsid w:val="73363272"/>
    <w:rsid w:val="73CACD39"/>
    <w:rsid w:val="75407567"/>
    <w:rsid w:val="765D00EA"/>
    <w:rsid w:val="7818E702"/>
    <w:rsid w:val="79E67B62"/>
    <w:rsid w:val="7ADB0988"/>
    <w:rsid w:val="7BACC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5FBBB2"/>
  <w15:chartTrackingRefBased/>
  <w15:docId w15:val="{82E40518-A3C4-47DF-849A-11EA9E66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A4663"/>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12176"/>
    <w:pPr>
      <w:spacing w:after="0" w:line="240" w:lineRule="auto"/>
    </w:pPr>
    <w:rPr>
      <w:rFonts w:ascii="Calibri" w:hAnsi="Calibri" w:eastAsia="Calibri" w:cs="Times New Roman"/>
    </w:rPr>
  </w:style>
  <w:style w:type="paragraph" w:styleId="Default" w:customStyle="1">
    <w:name w:val="Default"/>
    <w:rsid w:val="00B12176"/>
    <w:pPr>
      <w:autoSpaceDE w:val="0"/>
      <w:autoSpaceDN w:val="0"/>
      <w:adjustRightInd w:val="0"/>
      <w:spacing w:after="0" w:line="240" w:lineRule="auto"/>
    </w:pPr>
    <w:rPr>
      <w:rFonts w:ascii="Calibri" w:hAnsi="Calibri" w:eastAsia="Times New Roman"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12176"/>
    <w:pPr>
      <w:ind w:left="720"/>
      <w:contextualSpacing/>
    </w:pPr>
    <w:rPr>
      <w:rFonts w:asciiTheme="minorHAnsi" w:hAnsiTheme="minorHAnsi" w:eastAsia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hAnsiTheme="minorHAnsi" w:eastAsiaTheme="minorHAnsi" w:cstheme="minorBidi"/>
      <w:lang w:eastAsia="en-US"/>
    </w:rPr>
  </w:style>
  <w:style w:type="character" w:styleId="HeaderChar" w:customStyle="1">
    <w:name w:val="Header Char"/>
    <w:basedOn w:val="DefaultParagraphFont"/>
    <w:link w:val="Header"/>
    <w:uiPriority w:val="99"/>
    <w:rsid w:val="00FB1EF6"/>
    <w:rPr>
      <w:sz w:val="24"/>
      <w:szCs w:val="24"/>
    </w:rPr>
  </w:style>
  <w:style w:type="paragraph" w:styleId="NormalWeb">
    <w:name w:val="Normal (Web)"/>
    <w:basedOn w:val="Normal"/>
    <w:uiPriority w:val="99"/>
    <w:unhideWhenUsed/>
    <w:rsid w:val="00025F40"/>
  </w:style>
  <w:style w:type="paragraph" w:styleId="paragraph" w:customStyle="1">
    <w:name w:val="paragraph"/>
    <w:basedOn w:val="Normal"/>
    <w:rsid w:val="00B92765"/>
    <w:pPr>
      <w:spacing w:before="100" w:beforeAutospacing="1" w:after="100" w:afterAutospacing="1"/>
    </w:pPr>
  </w:style>
  <w:style w:type="character" w:styleId="normaltextrun" w:customStyle="1">
    <w:name w:val="normaltextrun"/>
    <w:basedOn w:val="DefaultParagraphFont"/>
    <w:rsid w:val="00B92765"/>
  </w:style>
  <w:style w:type="character" w:styleId="eop" w:customStyle="1">
    <w:name w:val="eop"/>
    <w:basedOn w:val="DefaultParagraphFont"/>
    <w:rsid w:val="007F7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6539">
      <w:bodyDiv w:val="1"/>
      <w:marLeft w:val="0"/>
      <w:marRight w:val="0"/>
      <w:marTop w:val="0"/>
      <w:marBottom w:val="0"/>
      <w:divBdr>
        <w:top w:val="none" w:sz="0" w:space="0" w:color="auto"/>
        <w:left w:val="none" w:sz="0" w:space="0" w:color="auto"/>
        <w:bottom w:val="none" w:sz="0" w:space="0" w:color="auto"/>
        <w:right w:val="none" w:sz="0" w:space="0" w:color="auto"/>
      </w:divBdr>
    </w:div>
    <w:div w:id="158349557">
      <w:bodyDiv w:val="1"/>
      <w:marLeft w:val="0"/>
      <w:marRight w:val="0"/>
      <w:marTop w:val="0"/>
      <w:marBottom w:val="0"/>
      <w:divBdr>
        <w:top w:val="none" w:sz="0" w:space="0" w:color="auto"/>
        <w:left w:val="none" w:sz="0" w:space="0" w:color="auto"/>
        <w:bottom w:val="none" w:sz="0" w:space="0" w:color="auto"/>
        <w:right w:val="none" w:sz="0" w:space="0" w:color="auto"/>
      </w:divBdr>
    </w:div>
    <w:div w:id="159662801">
      <w:bodyDiv w:val="1"/>
      <w:marLeft w:val="0"/>
      <w:marRight w:val="0"/>
      <w:marTop w:val="0"/>
      <w:marBottom w:val="0"/>
      <w:divBdr>
        <w:top w:val="none" w:sz="0" w:space="0" w:color="auto"/>
        <w:left w:val="none" w:sz="0" w:space="0" w:color="auto"/>
        <w:bottom w:val="none" w:sz="0" w:space="0" w:color="auto"/>
        <w:right w:val="none" w:sz="0" w:space="0" w:color="auto"/>
      </w:divBdr>
    </w:div>
    <w:div w:id="236206998">
      <w:bodyDiv w:val="1"/>
      <w:marLeft w:val="0"/>
      <w:marRight w:val="0"/>
      <w:marTop w:val="0"/>
      <w:marBottom w:val="0"/>
      <w:divBdr>
        <w:top w:val="none" w:sz="0" w:space="0" w:color="auto"/>
        <w:left w:val="none" w:sz="0" w:space="0" w:color="auto"/>
        <w:bottom w:val="none" w:sz="0" w:space="0" w:color="auto"/>
        <w:right w:val="none" w:sz="0" w:space="0" w:color="auto"/>
      </w:divBdr>
    </w:div>
    <w:div w:id="337342694">
      <w:bodyDiv w:val="1"/>
      <w:marLeft w:val="0"/>
      <w:marRight w:val="0"/>
      <w:marTop w:val="0"/>
      <w:marBottom w:val="0"/>
      <w:divBdr>
        <w:top w:val="none" w:sz="0" w:space="0" w:color="auto"/>
        <w:left w:val="none" w:sz="0" w:space="0" w:color="auto"/>
        <w:bottom w:val="none" w:sz="0" w:space="0" w:color="auto"/>
        <w:right w:val="none" w:sz="0" w:space="0" w:color="auto"/>
      </w:divBdr>
    </w:div>
    <w:div w:id="398527844">
      <w:bodyDiv w:val="1"/>
      <w:marLeft w:val="0"/>
      <w:marRight w:val="0"/>
      <w:marTop w:val="0"/>
      <w:marBottom w:val="0"/>
      <w:divBdr>
        <w:top w:val="none" w:sz="0" w:space="0" w:color="auto"/>
        <w:left w:val="none" w:sz="0" w:space="0" w:color="auto"/>
        <w:bottom w:val="none" w:sz="0" w:space="0" w:color="auto"/>
        <w:right w:val="none" w:sz="0" w:space="0" w:color="auto"/>
      </w:divBdr>
    </w:div>
    <w:div w:id="429858136">
      <w:bodyDiv w:val="1"/>
      <w:marLeft w:val="0"/>
      <w:marRight w:val="0"/>
      <w:marTop w:val="0"/>
      <w:marBottom w:val="0"/>
      <w:divBdr>
        <w:top w:val="none" w:sz="0" w:space="0" w:color="auto"/>
        <w:left w:val="none" w:sz="0" w:space="0" w:color="auto"/>
        <w:bottom w:val="none" w:sz="0" w:space="0" w:color="auto"/>
        <w:right w:val="none" w:sz="0" w:space="0" w:color="auto"/>
      </w:divBdr>
    </w:div>
    <w:div w:id="460727781">
      <w:bodyDiv w:val="1"/>
      <w:marLeft w:val="0"/>
      <w:marRight w:val="0"/>
      <w:marTop w:val="0"/>
      <w:marBottom w:val="0"/>
      <w:divBdr>
        <w:top w:val="none" w:sz="0" w:space="0" w:color="auto"/>
        <w:left w:val="none" w:sz="0" w:space="0" w:color="auto"/>
        <w:bottom w:val="none" w:sz="0" w:space="0" w:color="auto"/>
        <w:right w:val="none" w:sz="0" w:space="0" w:color="auto"/>
      </w:divBdr>
      <w:divsChild>
        <w:div w:id="1896506437">
          <w:marLeft w:val="0"/>
          <w:marRight w:val="0"/>
          <w:marTop w:val="0"/>
          <w:marBottom w:val="0"/>
          <w:divBdr>
            <w:top w:val="none" w:sz="0" w:space="0" w:color="auto"/>
            <w:left w:val="none" w:sz="0" w:space="0" w:color="auto"/>
            <w:bottom w:val="none" w:sz="0" w:space="0" w:color="auto"/>
            <w:right w:val="none" w:sz="0" w:space="0" w:color="auto"/>
          </w:divBdr>
        </w:div>
        <w:div w:id="1631669624">
          <w:marLeft w:val="0"/>
          <w:marRight w:val="0"/>
          <w:marTop w:val="0"/>
          <w:marBottom w:val="0"/>
          <w:divBdr>
            <w:top w:val="none" w:sz="0" w:space="0" w:color="auto"/>
            <w:left w:val="none" w:sz="0" w:space="0" w:color="auto"/>
            <w:bottom w:val="none" w:sz="0" w:space="0" w:color="auto"/>
            <w:right w:val="none" w:sz="0" w:space="0" w:color="auto"/>
          </w:divBdr>
        </w:div>
        <w:div w:id="495847950">
          <w:marLeft w:val="0"/>
          <w:marRight w:val="0"/>
          <w:marTop w:val="0"/>
          <w:marBottom w:val="0"/>
          <w:divBdr>
            <w:top w:val="none" w:sz="0" w:space="0" w:color="auto"/>
            <w:left w:val="none" w:sz="0" w:space="0" w:color="auto"/>
            <w:bottom w:val="none" w:sz="0" w:space="0" w:color="auto"/>
            <w:right w:val="none" w:sz="0" w:space="0" w:color="auto"/>
          </w:divBdr>
        </w:div>
        <w:div w:id="1107239235">
          <w:marLeft w:val="0"/>
          <w:marRight w:val="0"/>
          <w:marTop w:val="0"/>
          <w:marBottom w:val="0"/>
          <w:divBdr>
            <w:top w:val="none" w:sz="0" w:space="0" w:color="auto"/>
            <w:left w:val="none" w:sz="0" w:space="0" w:color="auto"/>
            <w:bottom w:val="none" w:sz="0" w:space="0" w:color="auto"/>
            <w:right w:val="none" w:sz="0" w:space="0" w:color="auto"/>
          </w:divBdr>
        </w:div>
      </w:divsChild>
    </w:div>
    <w:div w:id="517432889">
      <w:bodyDiv w:val="1"/>
      <w:marLeft w:val="0"/>
      <w:marRight w:val="0"/>
      <w:marTop w:val="0"/>
      <w:marBottom w:val="0"/>
      <w:divBdr>
        <w:top w:val="none" w:sz="0" w:space="0" w:color="auto"/>
        <w:left w:val="none" w:sz="0" w:space="0" w:color="auto"/>
        <w:bottom w:val="none" w:sz="0" w:space="0" w:color="auto"/>
        <w:right w:val="none" w:sz="0" w:space="0" w:color="auto"/>
      </w:divBdr>
    </w:div>
    <w:div w:id="536700206">
      <w:bodyDiv w:val="1"/>
      <w:marLeft w:val="0"/>
      <w:marRight w:val="0"/>
      <w:marTop w:val="0"/>
      <w:marBottom w:val="0"/>
      <w:divBdr>
        <w:top w:val="none" w:sz="0" w:space="0" w:color="auto"/>
        <w:left w:val="none" w:sz="0" w:space="0" w:color="auto"/>
        <w:bottom w:val="none" w:sz="0" w:space="0" w:color="auto"/>
        <w:right w:val="none" w:sz="0" w:space="0" w:color="auto"/>
      </w:divBdr>
    </w:div>
    <w:div w:id="541140992">
      <w:bodyDiv w:val="1"/>
      <w:marLeft w:val="0"/>
      <w:marRight w:val="0"/>
      <w:marTop w:val="0"/>
      <w:marBottom w:val="0"/>
      <w:divBdr>
        <w:top w:val="none" w:sz="0" w:space="0" w:color="auto"/>
        <w:left w:val="none" w:sz="0" w:space="0" w:color="auto"/>
        <w:bottom w:val="none" w:sz="0" w:space="0" w:color="auto"/>
        <w:right w:val="none" w:sz="0" w:space="0" w:color="auto"/>
      </w:divBdr>
    </w:div>
    <w:div w:id="594749152">
      <w:bodyDiv w:val="1"/>
      <w:marLeft w:val="0"/>
      <w:marRight w:val="0"/>
      <w:marTop w:val="0"/>
      <w:marBottom w:val="0"/>
      <w:divBdr>
        <w:top w:val="none" w:sz="0" w:space="0" w:color="auto"/>
        <w:left w:val="none" w:sz="0" w:space="0" w:color="auto"/>
        <w:bottom w:val="none" w:sz="0" w:space="0" w:color="auto"/>
        <w:right w:val="none" w:sz="0" w:space="0" w:color="auto"/>
      </w:divBdr>
    </w:div>
    <w:div w:id="631406503">
      <w:bodyDiv w:val="1"/>
      <w:marLeft w:val="0"/>
      <w:marRight w:val="0"/>
      <w:marTop w:val="0"/>
      <w:marBottom w:val="0"/>
      <w:divBdr>
        <w:top w:val="none" w:sz="0" w:space="0" w:color="auto"/>
        <w:left w:val="none" w:sz="0" w:space="0" w:color="auto"/>
        <w:bottom w:val="none" w:sz="0" w:space="0" w:color="auto"/>
        <w:right w:val="none" w:sz="0" w:space="0" w:color="auto"/>
      </w:divBdr>
    </w:div>
    <w:div w:id="656034936">
      <w:bodyDiv w:val="1"/>
      <w:marLeft w:val="0"/>
      <w:marRight w:val="0"/>
      <w:marTop w:val="0"/>
      <w:marBottom w:val="0"/>
      <w:divBdr>
        <w:top w:val="none" w:sz="0" w:space="0" w:color="auto"/>
        <w:left w:val="none" w:sz="0" w:space="0" w:color="auto"/>
        <w:bottom w:val="none" w:sz="0" w:space="0" w:color="auto"/>
        <w:right w:val="none" w:sz="0" w:space="0" w:color="auto"/>
      </w:divBdr>
    </w:div>
    <w:div w:id="677852572">
      <w:bodyDiv w:val="1"/>
      <w:marLeft w:val="0"/>
      <w:marRight w:val="0"/>
      <w:marTop w:val="0"/>
      <w:marBottom w:val="0"/>
      <w:divBdr>
        <w:top w:val="none" w:sz="0" w:space="0" w:color="auto"/>
        <w:left w:val="none" w:sz="0" w:space="0" w:color="auto"/>
        <w:bottom w:val="none" w:sz="0" w:space="0" w:color="auto"/>
        <w:right w:val="none" w:sz="0" w:space="0" w:color="auto"/>
      </w:divBdr>
    </w:div>
    <w:div w:id="695928015">
      <w:bodyDiv w:val="1"/>
      <w:marLeft w:val="0"/>
      <w:marRight w:val="0"/>
      <w:marTop w:val="0"/>
      <w:marBottom w:val="0"/>
      <w:divBdr>
        <w:top w:val="none" w:sz="0" w:space="0" w:color="auto"/>
        <w:left w:val="none" w:sz="0" w:space="0" w:color="auto"/>
        <w:bottom w:val="none" w:sz="0" w:space="0" w:color="auto"/>
        <w:right w:val="none" w:sz="0" w:space="0" w:color="auto"/>
      </w:divBdr>
    </w:div>
    <w:div w:id="700788318">
      <w:bodyDiv w:val="1"/>
      <w:marLeft w:val="0"/>
      <w:marRight w:val="0"/>
      <w:marTop w:val="0"/>
      <w:marBottom w:val="0"/>
      <w:divBdr>
        <w:top w:val="none" w:sz="0" w:space="0" w:color="auto"/>
        <w:left w:val="none" w:sz="0" w:space="0" w:color="auto"/>
        <w:bottom w:val="none" w:sz="0" w:space="0" w:color="auto"/>
        <w:right w:val="none" w:sz="0" w:space="0" w:color="auto"/>
      </w:divBdr>
    </w:div>
    <w:div w:id="764571751">
      <w:bodyDiv w:val="1"/>
      <w:marLeft w:val="0"/>
      <w:marRight w:val="0"/>
      <w:marTop w:val="0"/>
      <w:marBottom w:val="0"/>
      <w:divBdr>
        <w:top w:val="none" w:sz="0" w:space="0" w:color="auto"/>
        <w:left w:val="none" w:sz="0" w:space="0" w:color="auto"/>
        <w:bottom w:val="none" w:sz="0" w:space="0" w:color="auto"/>
        <w:right w:val="none" w:sz="0" w:space="0" w:color="auto"/>
      </w:divBdr>
    </w:div>
    <w:div w:id="794299269">
      <w:bodyDiv w:val="1"/>
      <w:marLeft w:val="0"/>
      <w:marRight w:val="0"/>
      <w:marTop w:val="0"/>
      <w:marBottom w:val="0"/>
      <w:divBdr>
        <w:top w:val="none" w:sz="0" w:space="0" w:color="auto"/>
        <w:left w:val="none" w:sz="0" w:space="0" w:color="auto"/>
        <w:bottom w:val="none" w:sz="0" w:space="0" w:color="auto"/>
        <w:right w:val="none" w:sz="0" w:space="0" w:color="auto"/>
      </w:divBdr>
    </w:div>
    <w:div w:id="836195251">
      <w:bodyDiv w:val="1"/>
      <w:marLeft w:val="0"/>
      <w:marRight w:val="0"/>
      <w:marTop w:val="0"/>
      <w:marBottom w:val="0"/>
      <w:divBdr>
        <w:top w:val="none" w:sz="0" w:space="0" w:color="auto"/>
        <w:left w:val="none" w:sz="0" w:space="0" w:color="auto"/>
        <w:bottom w:val="none" w:sz="0" w:space="0" w:color="auto"/>
        <w:right w:val="none" w:sz="0" w:space="0" w:color="auto"/>
      </w:divBdr>
    </w:div>
    <w:div w:id="870655583">
      <w:bodyDiv w:val="1"/>
      <w:marLeft w:val="0"/>
      <w:marRight w:val="0"/>
      <w:marTop w:val="0"/>
      <w:marBottom w:val="0"/>
      <w:divBdr>
        <w:top w:val="none" w:sz="0" w:space="0" w:color="auto"/>
        <w:left w:val="none" w:sz="0" w:space="0" w:color="auto"/>
        <w:bottom w:val="none" w:sz="0" w:space="0" w:color="auto"/>
        <w:right w:val="none" w:sz="0" w:space="0" w:color="auto"/>
      </w:divBdr>
      <w:divsChild>
        <w:div w:id="149251086">
          <w:marLeft w:val="0"/>
          <w:marRight w:val="0"/>
          <w:marTop w:val="0"/>
          <w:marBottom w:val="0"/>
          <w:divBdr>
            <w:top w:val="none" w:sz="0" w:space="0" w:color="auto"/>
            <w:left w:val="none" w:sz="0" w:space="0" w:color="auto"/>
            <w:bottom w:val="none" w:sz="0" w:space="0" w:color="auto"/>
            <w:right w:val="none" w:sz="0" w:space="0" w:color="auto"/>
          </w:divBdr>
        </w:div>
        <w:div w:id="9992748">
          <w:marLeft w:val="0"/>
          <w:marRight w:val="0"/>
          <w:marTop w:val="0"/>
          <w:marBottom w:val="0"/>
          <w:divBdr>
            <w:top w:val="none" w:sz="0" w:space="0" w:color="auto"/>
            <w:left w:val="none" w:sz="0" w:space="0" w:color="auto"/>
            <w:bottom w:val="none" w:sz="0" w:space="0" w:color="auto"/>
            <w:right w:val="none" w:sz="0" w:space="0" w:color="auto"/>
          </w:divBdr>
        </w:div>
        <w:div w:id="444465981">
          <w:marLeft w:val="0"/>
          <w:marRight w:val="0"/>
          <w:marTop w:val="0"/>
          <w:marBottom w:val="0"/>
          <w:divBdr>
            <w:top w:val="none" w:sz="0" w:space="0" w:color="auto"/>
            <w:left w:val="none" w:sz="0" w:space="0" w:color="auto"/>
            <w:bottom w:val="none" w:sz="0" w:space="0" w:color="auto"/>
            <w:right w:val="none" w:sz="0" w:space="0" w:color="auto"/>
          </w:divBdr>
        </w:div>
        <w:div w:id="1267613688">
          <w:marLeft w:val="0"/>
          <w:marRight w:val="0"/>
          <w:marTop w:val="0"/>
          <w:marBottom w:val="0"/>
          <w:divBdr>
            <w:top w:val="none" w:sz="0" w:space="0" w:color="auto"/>
            <w:left w:val="none" w:sz="0" w:space="0" w:color="auto"/>
            <w:bottom w:val="none" w:sz="0" w:space="0" w:color="auto"/>
            <w:right w:val="none" w:sz="0" w:space="0" w:color="auto"/>
          </w:divBdr>
        </w:div>
        <w:div w:id="762604953">
          <w:marLeft w:val="0"/>
          <w:marRight w:val="0"/>
          <w:marTop w:val="0"/>
          <w:marBottom w:val="0"/>
          <w:divBdr>
            <w:top w:val="none" w:sz="0" w:space="0" w:color="auto"/>
            <w:left w:val="none" w:sz="0" w:space="0" w:color="auto"/>
            <w:bottom w:val="none" w:sz="0" w:space="0" w:color="auto"/>
            <w:right w:val="none" w:sz="0" w:space="0" w:color="auto"/>
          </w:divBdr>
        </w:div>
        <w:div w:id="1003238648">
          <w:marLeft w:val="0"/>
          <w:marRight w:val="0"/>
          <w:marTop w:val="0"/>
          <w:marBottom w:val="0"/>
          <w:divBdr>
            <w:top w:val="none" w:sz="0" w:space="0" w:color="auto"/>
            <w:left w:val="none" w:sz="0" w:space="0" w:color="auto"/>
            <w:bottom w:val="none" w:sz="0" w:space="0" w:color="auto"/>
            <w:right w:val="none" w:sz="0" w:space="0" w:color="auto"/>
          </w:divBdr>
        </w:div>
      </w:divsChild>
    </w:div>
    <w:div w:id="939219132">
      <w:bodyDiv w:val="1"/>
      <w:marLeft w:val="0"/>
      <w:marRight w:val="0"/>
      <w:marTop w:val="0"/>
      <w:marBottom w:val="0"/>
      <w:divBdr>
        <w:top w:val="none" w:sz="0" w:space="0" w:color="auto"/>
        <w:left w:val="none" w:sz="0" w:space="0" w:color="auto"/>
        <w:bottom w:val="none" w:sz="0" w:space="0" w:color="auto"/>
        <w:right w:val="none" w:sz="0" w:space="0" w:color="auto"/>
      </w:divBdr>
    </w:div>
    <w:div w:id="991830846">
      <w:bodyDiv w:val="1"/>
      <w:marLeft w:val="0"/>
      <w:marRight w:val="0"/>
      <w:marTop w:val="0"/>
      <w:marBottom w:val="0"/>
      <w:divBdr>
        <w:top w:val="none" w:sz="0" w:space="0" w:color="auto"/>
        <w:left w:val="none" w:sz="0" w:space="0" w:color="auto"/>
        <w:bottom w:val="none" w:sz="0" w:space="0" w:color="auto"/>
        <w:right w:val="none" w:sz="0" w:space="0" w:color="auto"/>
      </w:divBdr>
    </w:div>
    <w:div w:id="1007707363">
      <w:bodyDiv w:val="1"/>
      <w:marLeft w:val="0"/>
      <w:marRight w:val="0"/>
      <w:marTop w:val="0"/>
      <w:marBottom w:val="0"/>
      <w:divBdr>
        <w:top w:val="none" w:sz="0" w:space="0" w:color="auto"/>
        <w:left w:val="none" w:sz="0" w:space="0" w:color="auto"/>
        <w:bottom w:val="none" w:sz="0" w:space="0" w:color="auto"/>
        <w:right w:val="none" w:sz="0" w:space="0" w:color="auto"/>
      </w:divBdr>
    </w:div>
    <w:div w:id="1137723872">
      <w:bodyDiv w:val="1"/>
      <w:marLeft w:val="0"/>
      <w:marRight w:val="0"/>
      <w:marTop w:val="0"/>
      <w:marBottom w:val="0"/>
      <w:divBdr>
        <w:top w:val="none" w:sz="0" w:space="0" w:color="auto"/>
        <w:left w:val="none" w:sz="0" w:space="0" w:color="auto"/>
        <w:bottom w:val="none" w:sz="0" w:space="0" w:color="auto"/>
        <w:right w:val="none" w:sz="0" w:space="0" w:color="auto"/>
      </w:divBdr>
    </w:div>
    <w:div w:id="1275357883">
      <w:bodyDiv w:val="1"/>
      <w:marLeft w:val="0"/>
      <w:marRight w:val="0"/>
      <w:marTop w:val="0"/>
      <w:marBottom w:val="0"/>
      <w:divBdr>
        <w:top w:val="none" w:sz="0" w:space="0" w:color="auto"/>
        <w:left w:val="none" w:sz="0" w:space="0" w:color="auto"/>
        <w:bottom w:val="none" w:sz="0" w:space="0" w:color="auto"/>
        <w:right w:val="none" w:sz="0" w:space="0" w:color="auto"/>
      </w:divBdr>
    </w:div>
    <w:div w:id="1314872769">
      <w:bodyDiv w:val="1"/>
      <w:marLeft w:val="0"/>
      <w:marRight w:val="0"/>
      <w:marTop w:val="0"/>
      <w:marBottom w:val="0"/>
      <w:divBdr>
        <w:top w:val="none" w:sz="0" w:space="0" w:color="auto"/>
        <w:left w:val="none" w:sz="0" w:space="0" w:color="auto"/>
        <w:bottom w:val="none" w:sz="0" w:space="0" w:color="auto"/>
        <w:right w:val="none" w:sz="0" w:space="0" w:color="auto"/>
      </w:divBdr>
    </w:div>
    <w:div w:id="1326736810">
      <w:bodyDiv w:val="1"/>
      <w:marLeft w:val="0"/>
      <w:marRight w:val="0"/>
      <w:marTop w:val="0"/>
      <w:marBottom w:val="0"/>
      <w:divBdr>
        <w:top w:val="none" w:sz="0" w:space="0" w:color="auto"/>
        <w:left w:val="none" w:sz="0" w:space="0" w:color="auto"/>
        <w:bottom w:val="none" w:sz="0" w:space="0" w:color="auto"/>
        <w:right w:val="none" w:sz="0" w:space="0" w:color="auto"/>
      </w:divBdr>
    </w:div>
    <w:div w:id="1350453295">
      <w:bodyDiv w:val="1"/>
      <w:marLeft w:val="0"/>
      <w:marRight w:val="0"/>
      <w:marTop w:val="0"/>
      <w:marBottom w:val="0"/>
      <w:divBdr>
        <w:top w:val="none" w:sz="0" w:space="0" w:color="auto"/>
        <w:left w:val="none" w:sz="0" w:space="0" w:color="auto"/>
        <w:bottom w:val="none" w:sz="0" w:space="0" w:color="auto"/>
        <w:right w:val="none" w:sz="0" w:space="0" w:color="auto"/>
      </w:divBdr>
    </w:div>
    <w:div w:id="1465929325">
      <w:bodyDiv w:val="1"/>
      <w:marLeft w:val="0"/>
      <w:marRight w:val="0"/>
      <w:marTop w:val="0"/>
      <w:marBottom w:val="0"/>
      <w:divBdr>
        <w:top w:val="none" w:sz="0" w:space="0" w:color="auto"/>
        <w:left w:val="none" w:sz="0" w:space="0" w:color="auto"/>
        <w:bottom w:val="none" w:sz="0" w:space="0" w:color="auto"/>
        <w:right w:val="none" w:sz="0" w:space="0" w:color="auto"/>
      </w:divBdr>
    </w:div>
    <w:div w:id="1521624007">
      <w:bodyDiv w:val="1"/>
      <w:marLeft w:val="0"/>
      <w:marRight w:val="0"/>
      <w:marTop w:val="0"/>
      <w:marBottom w:val="0"/>
      <w:divBdr>
        <w:top w:val="none" w:sz="0" w:space="0" w:color="auto"/>
        <w:left w:val="none" w:sz="0" w:space="0" w:color="auto"/>
        <w:bottom w:val="none" w:sz="0" w:space="0" w:color="auto"/>
        <w:right w:val="none" w:sz="0" w:space="0" w:color="auto"/>
      </w:divBdr>
    </w:div>
    <w:div w:id="1532838982">
      <w:bodyDiv w:val="1"/>
      <w:marLeft w:val="0"/>
      <w:marRight w:val="0"/>
      <w:marTop w:val="0"/>
      <w:marBottom w:val="0"/>
      <w:divBdr>
        <w:top w:val="none" w:sz="0" w:space="0" w:color="auto"/>
        <w:left w:val="none" w:sz="0" w:space="0" w:color="auto"/>
        <w:bottom w:val="none" w:sz="0" w:space="0" w:color="auto"/>
        <w:right w:val="none" w:sz="0" w:space="0" w:color="auto"/>
      </w:divBdr>
    </w:div>
    <w:div w:id="1582566865">
      <w:bodyDiv w:val="1"/>
      <w:marLeft w:val="0"/>
      <w:marRight w:val="0"/>
      <w:marTop w:val="0"/>
      <w:marBottom w:val="0"/>
      <w:divBdr>
        <w:top w:val="none" w:sz="0" w:space="0" w:color="auto"/>
        <w:left w:val="none" w:sz="0" w:space="0" w:color="auto"/>
        <w:bottom w:val="none" w:sz="0" w:space="0" w:color="auto"/>
        <w:right w:val="none" w:sz="0" w:space="0" w:color="auto"/>
      </w:divBdr>
    </w:div>
    <w:div w:id="1589732856">
      <w:bodyDiv w:val="1"/>
      <w:marLeft w:val="0"/>
      <w:marRight w:val="0"/>
      <w:marTop w:val="0"/>
      <w:marBottom w:val="0"/>
      <w:divBdr>
        <w:top w:val="none" w:sz="0" w:space="0" w:color="auto"/>
        <w:left w:val="none" w:sz="0" w:space="0" w:color="auto"/>
        <w:bottom w:val="none" w:sz="0" w:space="0" w:color="auto"/>
        <w:right w:val="none" w:sz="0" w:space="0" w:color="auto"/>
      </w:divBdr>
    </w:div>
    <w:div w:id="1702782090">
      <w:bodyDiv w:val="1"/>
      <w:marLeft w:val="0"/>
      <w:marRight w:val="0"/>
      <w:marTop w:val="0"/>
      <w:marBottom w:val="0"/>
      <w:divBdr>
        <w:top w:val="none" w:sz="0" w:space="0" w:color="auto"/>
        <w:left w:val="none" w:sz="0" w:space="0" w:color="auto"/>
        <w:bottom w:val="none" w:sz="0" w:space="0" w:color="auto"/>
        <w:right w:val="none" w:sz="0" w:space="0" w:color="auto"/>
      </w:divBdr>
    </w:div>
    <w:div w:id="1775704834">
      <w:bodyDiv w:val="1"/>
      <w:marLeft w:val="0"/>
      <w:marRight w:val="0"/>
      <w:marTop w:val="0"/>
      <w:marBottom w:val="0"/>
      <w:divBdr>
        <w:top w:val="none" w:sz="0" w:space="0" w:color="auto"/>
        <w:left w:val="none" w:sz="0" w:space="0" w:color="auto"/>
        <w:bottom w:val="none" w:sz="0" w:space="0" w:color="auto"/>
        <w:right w:val="none" w:sz="0" w:space="0" w:color="auto"/>
      </w:divBdr>
    </w:div>
    <w:div w:id="1821265078">
      <w:bodyDiv w:val="1"/>
      <w:marLeft w:val="0"/>
      <w:marRight w:val="0"/>
      <w:marTop w:val="0"/>
      <w:marBottom w:val="0"/>
      <w:divBdr>
        <w:top w:val="none" w:sz="0" w:space="0" w:color="auto"/>
        <w:left w:val="none" w:sz="0" w:space="0" w:color="auto"/>
        <w:bottom w:val="none" w:sz="0" w:space="0" w:color="auto"/>
        <w:right w:val="none" w:sz="0" w:space="0" w:color="auto"/>
      </w:divBdr>
      <w:divsChild>
        <w:div w:id="198516501">
          <w:marLeft w:val="0"/>
          <w:marRight w:val="0"/>
          <w:marTop w:val="0"/>
          <w:marBottom w:val="0"/>
          <w:divBdr>
            <w:top w:val="none" w:sz="0" w:space="0" w:color="auto"/>
            <w:left w:val="none" w:sz="0" w:space="0" w:color="auto"/>
            <w:bottom w:val="none" w:sz="0" w:space="0" w:color="auto"/>
            <w:right w:val="none" w:sz="0" w:space="0" w:color="auto"/>
          </w:divBdr>
        </w:div>
        <w:div w:id="1782140661">
          <w:marLeft w:val="0"/>
          <w:marRight w:val="0"/>
          <w:marTop w:val="0"/>
          <w:marBottom w:val="0"/>
          <w:divBdr>
            <w:top w:val="none" w:sz="0" w:space="0" w:color="auto"/>
            <w:left w:val="none" w:sz="0" w:space="0" w:color="auto"/>
            <w:bottom w:val="none" w:sz="0" w:space="0" w:color="auto"/>
            <w:right w:val="none" w:sz="0" w:space="0" w:color="auto"/>
          </w:divBdr>
        </w:div>
        <w:div w:id="775441489">
          <w:marLeft w:val="0"/>
          <w:marRight w:val="0"/>
          <w:marTop w:val="0"/>
          <w:marBottom w:val="0"/>
          <w:divBdr>
            <w:top w:val="none" w:sz="0" w:space="0" w:color="auto"/>
            <w:left w:val="none" w:sz="0" w:space="0" w:color="auto"/>
            <w:bottom w:val="none" w:sz="0" w:space="0" w:color="auto"/>
            <w:right w:val="none" w:sz="0" w:space="0" w:color="auto"/>
          </w:divBdr>
        </w:div>
        <w:div w:id="1331910568">
          <w:marLeft w:val="0"/>
          <w:marRight w:val="0"/>
          <w:marTop w:val="0"/>
          <w:marBottom w:val="0"/>
          <w:divBdr>
            <w:top w:val="none" w:sz="0" w:space="0" w:color="auto"/>
            <w:left w:val="none" w:sz="0" w:space="0" w:color="auto"/>
            <w:bottom w:val="none" w:sz="0" w:space="0" w:color="auto"/>
            <w:right w:val="none" w:sz="0" w:space="0" w:color="auto"/>
          </w:divBdr>
        </w:div>
        <w:div w:id="1591621220">
          <w:marLeft w:val="0"/>
          <w:marRight w:val="0"/>
          <w:marTop w:val="0"/>
          <w:marBottom w:val="0"/>
          <w:divBdr>
            <w:top w:val="none" w:sz="0" w:space="0" w:color="auto"/>
            <w:left w:val="none" w:sz="0" w:space="0" w:color="auto"/>
            <w:bottom w:val="none" w:sz="0" w:space="0" w:color="auto"/>
            <w:right w:val="none" w:sz="0" w:space="0" w:color="auto"/>
          </w:divBdr>
        </w:div>
        <w:div w:id="909118918">
          <w:marLeft w:val="0"/>
          <w:marRight w:val="0"/>
          <w:marTop w:val="0"/>
          <w:marBottom w:val="0"/>
          <w:divBdr>
            <w:top w:val="none" w:sz="0" w:space="0" w:color="auto"/>
            <w:left w:val="none" w:sz="0" w:space="0" w:color="auto"/>
            <w:bottom w:val="none" w:sz="0" w:space="0" w:color="auto"/>
            <w:right w:val="none" w:sz="0" w:space="0" w:color="auto"/>
          </w:divBdr>
        </w:div>
        <w:div w:id="1982541394">
          <w:marLeft w:val="0"/>
          <w:marRight w:val="0"/>
          <w:marTop w:val="0"/>
          <w:marBottom w:val="0"/>
          <w:divBdr>
            <w:top w:val="none" w:sz="0" w:space="0" w:color="auto"/>
            <w:left w:val="none" w:sz="0" w:space="0" w:color="auto"/>
            <w:bottom w:val="none" w:sz="0" w:space="0" w:color="auto"/>
            <w:right w:val="none" w:sz="0" w:space="0" w:color="auto"/>
          </w:divBdr>
        </w:div>
        <w:div w:id="462819667">
          <w:marLeft w:val="0"/>
          <w:marRight w:val="0"/>
          <w:marTop w:val="0"/>
          <w:marBottom w:val="0"/>
          <w:divBdr>
            <w:top w:val="none" w:sz="0" w:space="0" w:color="auto"/>
            <w:left w:val="none" w:sz="0" w:space="0" w:color="auto"/>
            <w:bottom w:val="none" w:sz="0" w:space="0" w:color="auto"/>
            <w:right w:val="none" w:sz="0" w:space="0" w:color="auto"/>
          </w:divBdr>
        </w:div>
        <w:div w:id="578058738">
          <w:marLeft w:val="0"/>
          <w:marRight w:val="0"/>
          <w:marTop w:val="0"/>
          <w:marBottom w:val="0"/>
          <w:divBdr>
            <w:top w:val="none" w:sz="0" w:space="0" w:color="auto"/>
            <w:left w:val="none" w:sz="0" w:space="0" w:color="auto"/>
            <w:bottom w:val="none" w:sz="0" w:space="0" w:color="auto"/>
            <w:right w:val="none" w:sz="0" w:space="0" w:color="auto"/>
          </w:divBdr>
        </w:div>
      </w:divsChild>
    </w:div>
    <w:div w:id="1884096380">
      <w:bodyDiv w:val="1"/>
      <w:marLeft w:val="0"/>
      <w:marRight w:val="0"/>
      <w:marTop w:val="0"/>
      <w:marBottom w:val="0"/>
      <w:divBdr>
        <w:top w:val="none" w:sz="0" w:space="0" w:color="auto"/>
        <w:left w:val="none" w:sz="0" w:space="0" w:color="auto"/>
        <w:bottom w:val="none" w:sz="0" w:space="0" w:color="auto"/>
        <w:right w:val="none" w:sz="0" w:space="0" w:color="auto"/>
      </w:divBdr>
    </w:div>
    <w:div w:id="1885096195">
      <w:bodyDiv w:val="1"/>
      <w:marLeft w:val="0"/>
      <w:marRight w:val="0"/>
      <w:marTop w:val="0"/>
      <w:marBottom w:val="0"/>
      <w:divBdr>
        <w:top w:val="none" w:sz="0" w:space="0" w:color="auto"/>
        <w:left w:val="none" w:sz="0" w:space="0" w:color="auto"/>
        <w:bottom w:val="none" w:sz="0" w:space="0" w:color="auto"/>
        <w:right w:val="none" w:sz="0" w:space="0" w:color="auto"/>
      </w:divBdr>
    </w:div>
    <w:div w:id="1895583682">
      <w:bodyDiv w:val="1"/>
      <w:marLeft w:val="0"/>
      <w:marRight w:val="0"/>
      <w:marTop w:val="0"/>
      <w:marBottom w:val="0"/>
      <w:divBdr>
        <w:top w:val="none" w:sz="0" w:space="0" w:color="auto"/>
        <w:left w:val="none" w:sz="0" w:space="0" w:color="auto"/>
        <w:bottom w:val="none" w:sz="0" w:space="0" w:color="auto"/>
        <w:right w:val="none" w:sz="0" w:space="0" w:color="auto"/>
      </w:divBdr>
    </w:div>
    <w:div w:id="1942955076">
      <w:bodyDiv w:val="1"/>
      <w:marLeft w:val="0"/>
      <w:marRight w:val="0"/>
      <w:marTop w:val="0"/>
      <w:marBottom w:val="0"/>
      <w:divBdr>
        <w:top w:val="none" w:sz="0" w:space="0" w:color="auto"/>
        <w:left w:val="none" w:sz="0" w:space="0" w:color="auto"/>
        <w:bottom w:val="none" w:sz="0" w:space="0" w:color="auto"/>
        <w:right w:val="none" w:sz="0" w:space="0" w:color="auto"/>
      </w:divBdr>
    </w:div>
    <w:div w:id="2026859106">
      <w:bodyDiv w:val="1"/>
      <w:marLeft w:val="0"/>
      <w:marRight w:val="0"/>
      <w:marTop w:val="0"/>
      <w:marBottom w:val="0"/>
      <w:divBdr>
        <w:top w:val="none" w:sz="0" w:space="0" w:color="auto"/>
        <w:left w:val="none" w:sz="0" w:space="0" w:color="auto"/>
        <w:bottom w:val="none" w:sz="0" w:space="0" w:color="auto"/>
        <w:right w:val="none" w:sz="0" w:space="0" w:color="auto"/>
      </w:divBdr>
    </w:div>
    <w:div w:id="2038504935">
      <w:bodyDiv w:val="1"/>
      <w:marLeft w:val="0"/>
      <w:marRight w:val="0"/>
      <w:marTop w:val="0"/>
      <w:marBottom w:val="0"/>
      <w:divBdr>
        <w:top w:val="none" w:sz="0" w:space="0" w:color="auto"/>
        <w:left w:val="none" w:sz="0" w:space="0" w:color="auto"/>
        <w:bottom w:val="none" w:sz="0" w:space="0" w:color="auto"/>
        <w:right w:val="none" w:sz="0" w:space="0" w:color="auto"/>
      </w:divBdr>
    </w:div>
    <w:div w:id="2112890978">
      <w:bodyDiv w:val="1"/>
      <w:marLeft w:val="0"/>
      <w:marRight w:val="0"/>
      <w:marTop w:val="0"/>
      <w:marBottom w:val="0"/>
      <w:divBdr>
        <w:top w:val="none" w:sz="0" w:space="0" w:color="auto"/>
        <w:left w:val="none" w:sz="0" w:space="0" w:color="auto"/>
        <w:bottom w:val="none" w:sz="0" w:space="0" w:color="auto"/>
        <w:right w:val="none" w:sz="0" w:space="0" w:color="auto"/>
      </w:divBdr>
      <w:divsChild>
        <w:div w:id="779490015">
          <w:marLeft w:val="0"/>
          <w:marRight w:val="0"/>
          <w:marTop w:val="0"/>
          <w:marBottom w:val="0"/>
          <w:divBdr>
            <w:top w:val="none" w:sz="0" w:space="0" w:color="auto"/>
            <w:left w:val="none" w:sz="0" w:space="0" w:color="auto"/>
            <w:bottom w:val="none" w:sz="0" w:space="0" w:color="auto"/>
            <w:right w:val="none" w:sz="0" w:space="0" w:color="auto"/>
          </w:divBdr>
        </w:div>
        <w:div w:id="2067600731">
          <w:marLeft w:val="0"/>
          <w:marRight w:val="0"/>
          <w:marTop w:val="0"/>
          <w:marBottom w:val="0"/>
          <w:divBdr>
            <w:top w:val="none" w:sz="0" w:space="0" w:color="auto"/>
            <w:left w:val="none" w:sz="0" w:space="0" w:color="auto"/>
            <w:bottom w:val="none" w:sz="0" w:space="0" w:color="auto"/>
            <w:right w:val="none" w:sz="0" w:space="0" w:color="auto"/>
          </w:divBdr>
        </w:div>
        <w:div w:id="1439720527">
          <w:marLeft w:val="0"/>
          <w:marRight w:val="0"/>
          <w:marTop w:val="0"/>
          <w:marBottom w:val="0"/>
          <w:divBdr>
            <w:top w:val="none" w:sz="0" w:space="0" w:color="auto"/>
            <w:left w:val="none" w:sz="0" w:space="0" w:color="auto"/>
            <w:bottom w:val="none" w:sz="0" w:space="0" w:color="auto"/>
            <w:right w:val="none" w:sz="0" w:space="0" w:color="auto"/>
          </w:divBdr>
        </w:div>
        <w:div w:id="1170829393">
          <w:marLeft w:val="0"/>
          <w:marRight w:val="0"/>
          <w:marTop w:val="0"/>
          <w:marBottom w:val="0"/>
          <w:divBdr>
            <w:top w:val="none" w:sz="0" w:space="0" w:color="auto"/>
            <w:left w:val="none" w:sz="0" w:space="0" w:color="auto"/>
            <w:bottom w:val="none" w:sz="0" w:space="0" w:color="auto"/>
            <w:right w:val="none" w:sz="0" w:space="0" w:color="auto"/>
          </w:divBdr>
        </w:div>
      </w:divsChild>
    </w:div>
    <w:div w:id="213536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0"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7335fdf-bbe0-4734-bd38-c069e24aa51c">
      <UserInfo>
        <DisplayName>Vivienne Carroll</DisplayName>
        <AccountId>34</AccountId>
        <AccountType/>
      </UserInfo>
    </SharedWithUsers>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2733F-9982-4D11-9311-2F26945F2597}">
  <ds:schemaRefs>
    <ds:schemaRef ds:uri="http://schemas.microsoft.com/sharepoint/v3/contenttype/forms"/>
  </ds:schemaRefs>
</ds:datastoreItem>
</file>

<file path=customXml/itemProps2.xml><?xml version="1.0" encoding="utf-8"?>
<ds:datastoreItem xmlns:ds="http://schemas.openxmlformats.org/officeDocument/2006/customXml" ds:itemID="{47ED6585-49D5-4B8A-93F5-D7887BC117F9}">
  <ds:schemaRefs>
    <ds:schemaRef ds:uri="http://purl.org/dc/dcmitype/"/>
    <ds:schemaRef ds:uri="b7b738f7-3bdf-4e87-b348-d634c6acdf08"/>
    <ds:schemaRef ds:uri="http://schemas.microsoft.com/office/2006/metadata/propertie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c0d8ff7c-557b-4c45-87cd-805a5611e674"/>
  </ds:schemaRefs>
</ds:datastoreItem>
</file>

<file path=customXml/itemProps3.xml><?xml version="1.0" encoding="utf-8"?>
<ds:datastoreItem xmlns:ds="http://schemas.openxmlformats.org/officeDocument/2006/customXml" ds:itemID="{049F08D1-4412-45A6-82CE-C9D2134AD73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2E88C8AF.dotm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Hazel BROWN</dc:creator>
  <keywords/>
  <dc:description/>
  <lastModifiedBy>Regan Gambier</lastModifiedBy>
  <revision>4</revision>
  <dcterms:created xsi:type="dcterms:W3CDTF">2024-03-27T15:35:00.0000000Z</dcterms:created>
  <dcterms:modified xsi:type="dcterms:W3CDTF">2025-09-12T06:47:55.5274816Z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Topic">
    <vt:lpwstr/>
  </property>
  <property fmtid="{D5CDD505-2E9C-101B-9397-08002B2CF9AE}" pid="4" name="ExamBoard">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GrammarlyDocumentId">
    <vt:lpwstr>bd7f0939dbaf45a0c17fc272030873b047745d00064d9e7e96e0a8a985be8263</vt:lpwstr>
  </property>
  <property fmtid="{D5CDD505-2E9C-101B-9397-08002B2CF9AE}" pid="9" name="Staff_x0020_Category">
    <vt:lpwstr/>
  </property>
  <property fmtid="{D5CDD505-2E9C-101B-9397-08002B2CF9AE}" pid="10" name="MediaServiceImageTags">
    <vt:lpwstr/>
  </property>
</Properties>
</file>