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5"/>
        <w:gridCol w:w="709"/>
        <w:gridCol w:w="968"/>
        <w:gridCol w:w="308"/>
        <w:gridCol w:w="3774"/>
        <w:gridCol w:w="762"/>
        <w:gridCol w:w="2551"/>
        <w:gridCol w:w="232"/>
        <w:gridCol w:w="335"/>
        <w:gridCol w:w="3417"/>
      </w:tblGrid>
      <w:tr w:rsidR="00B12176" w:rsidRPr="00164E89" w14:paraId="5E4B58A2" w14:textId="77777777" w:rsidTr="52B54FC8">
        <w:trPr>
          <w:trHeight w:val="353"/>
          <w:jc w:val="center"/>
        </w:trPr>
        <w:tc>
          <w:tcPr>
            <w:tcW w:w="154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28A4EA" w14:textId="17A26FE8" w:rsidR="00B12176" w:rsidRPr="00164E89" w:rsidRDefault="00B12176" w:rsidP="00C27A0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64E89">
              <w:rPr>
                <w:color w:val="FF0000"/>
                <w:sz w:val="20"/>
                <w:szCs w:val="20"/>
              </w:rPr>
              <w:br w:type="page"/>
            </w:r>
            <w:r w:rsidRPr="00164E89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 w:rsidR="004E181B" w:rsidRPr="00164E89">
              <w:rPr>
                <w:rFonts w:ascii="Century Gothic" w:hAnsi="Century Gothic"/>
                <w:b/>
                <w:sz w:val="20"/>
                <w:szCs w:val="20"/>
              </w:rPr>
              <w:t>5</w:t>
            </w:r>
            <w:r w:rsidRPr="00164E89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DC733C" w:rsidRPr="00164E89">
              <w:rPr>
                <w:rFonts w:ascii="Century Gothic" w:hAnsi="Century Gothic"/>
                <w:b/>
                <w:sz w:val="20"/>
                <w:szCs w:val="20"/>
              </w:rPr>
              <w:t>Curriculum</w:t>
            </w:r>
            <w:r w:rsidRPr="00164E89">
              <w:rPr>
                <w:rFonts w:ascii="Century Gothic" w:hAnsi="Century Gothic"/>
                <w:b/>
                <w:sz w:val="20"/>
                <w:szCs w:val="20"/>
              </w:rPr>
              <w:t xml:space="preserve"> – </w:t>
            </w:r>
            <w:r w:rsidR="00AC20F4" w:rsidRPr="00164E89">
              <w:rPr>
                <w:rFonts w:ascii="Century Gothic" w:hAnsi="Century Gothic"/>
                <w:b/>
                <w:sz w:val="20"/>
                <w:szCs w:val="20"/>
              </w:rPr>
              <w:t>Autumn</w:t>
            </w:r>
            <w:r w:rsidR="00214645" w:rsidRPr="00164E89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C063A1" w:rsidRPr="00164E89">
              <w:rPr>
                <w:rFonts w:ascii="Century Gothic" w:hAnsi="Century Gothic"/>
                <w:b/>
                <w:sz w:val="20"/>
                <w:szCs w:val="20"/>
              </w:rPr>
              <w:t>Term</w:t>
            </w:r>
            <w:r w:rsidR="00DC733C" w:rsidRPr="00164E89">
              <w:rPr>
                <w:rFonts w:ascii="Century Gothic" w:hAnsi="Century Gothic"/>
                <w:b/>
                <w:sz w:val="20"/>
                <w:szCs w:val="20"/>
              </w:rPr>
              <w:t xml:space="preserve"> Overview</w:t>
            </w:r>
          </w:p>
        </w:tc>
      </w:tr>
      <w:tr w:rsidR="001947F0" w:rsidRPr="00164E89" w14:paraId="07E32D5E" w14:textId="318CFE9E" w:rsidTr="52B54FC8">
        <w:trPr>
          <w:trHeight w:val="2611"/>
          <w:jc w:val="center"/>
        </w:trPr>
        <w:tc>
          <w:tcPr>
            <w:tcW w:w="2405" w:type="dxa"/>
            <w:shd w:val="clear" w:color="auto" w:fill="FBD4B4" w:themeFill="accent6" w:themeFillTint="66"/>
          </w:tcPr>
          <w:p w14:paraId="48EA80F9" w14:textId="09D09798" w:rsidR="001947F0" w:rsidRPr="00164E89" w:rsidRDefault="001947F0" w:rsidP="00493B29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Religious Education 1</w:t>
            </w:r>
          </w:p>
          <w:p w14:paraId="1C7B9521" w14:textId="2584E91D" w:rsidR="009F5833" w:rsidRPr="00164E89" w:rsidRDefault="009F5833" w:rsidP="009F5833">
            <w:pPr>
              <w:rPr>
                <w:rFonts w:ascii="Century Gothic" w:hAnsi="Century Gothic"/>
                <w:b/>
                <w:sz w:val="15"/>
                <w:szCs w:val="15"/>
              </w:rPr>
            </w:pPr>
          </w:p>
          <w:p w14:paraId="094DF6F5" w14:textId="58B95084" w:rsidR="009F5833" w:rsidRPr="00164E89" w:rsidRDefault="009F5833" w:rsidP="009F5833">
            <w:pPr>
              <w:rPr>
                <w:rFonts w:ascii="Century Gothic" w:hAnsi="Century Gothic"/>
                <w:b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sz w:val="15"/>
                <w:szCs w:val="15"/>
              </w:rPr>
              <w:t>Focus: Christianity and Leading a Christian Life</w:t>
            </w:r>
          </w:p>
          <w:p w14:paraId="40E0DEAA" w14:textId="77777777" w:rsidR="00BA2C4E" w:rsidRPr="00164E89" w:rsidRDefault="00BA2C4E" w:rsidP="009F5833">
            <w:pPr>
              <w:rPr>
                <w:rFonts w:ascii="Century Gothic" w:hAnsi="Century Gothic"/>
                <w:b/>
                <w:sz w:val="15"/>
                <w:szCs w:val="15"/>
              </w:rPr>
            </w:pPr>
          </w:p>
          <w:p w14:paraId="4023235B" w14:textId="3166D0A5" w:rsidR="008232EF" w:rsidRPr="00164E89" w:rsidRDefault="009F5833" w:rsidP="009F5833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5"/>
                <w:szCs w:val="15"/>
                <w:lang w:eastAsia="en-US"/>
              </w:rPr>
            </w:pPr>
            <w:r w:rsidRPr="00164E89">
              <w:rPr>
                <w:rFonts w:ascii="Century Gothic" w:eastAsia="Century Gothic" w:hAnsi="Century Gothic" w:cs="Century Gothic"/>
                <w:b/>
                <w:bCs/>
                <w:color w:val="0070C0"/>
                <w:sz w:val="15"/>
                <w:szCs w:val="15"/>
                <w:lang w:eastAsia="en-US"/>
              </w:rPr>
              <w:t>Key question:</w:t>
            </w:r>
          </w:p>
          <w:p w14:paraId="3AEA6E1A" w14:textId="097106A2" w:rsidR="009F5833" w:rsidRPr="00164E89" w:rsidRDefault="009F5833" w:rsidP="009F5833">
            <w:pPr>
              <w:pStyle w:val="NoSpacing"/>
              <w:rPr>
                <w:rStyle w:val="normaltextrun"/>
                <w:rFonts w:ascii="Century Gothic" w:hAnsi="Century Gothic"/>
                <w:color w:val="0070C0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/>
                <w:color w:val="0070C0"/>
                <w:sz w:val="15"/>
                <w:szCs w:val="15"/>
              </w:rPr>
              <w:t>What does it mean to lead a Christian life? </w:t>
            </w:r>
          </w:p>
          <w:p w14:paraId="69C4C5AB" w14:textId="77777777" w:rsidR="001955E6" w:rsidRPr="00164E89" w:rsidRDefault="001955E6" w:rsidP="009F5833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</w:p>
          <w:p w14:paraId="4E8EBC41" w14:textId="6C9858F3" w:rsidR="009F5833" w:rsidRPr="00164E89" w:rsidRDefault="009F5833" w:rsidP="009F5833">
            <w:pPr>
              <w:pStyle w:val="NoSpacing"/>
              <w:rPr>
                <w:rStyle w:val="normaltextrun"/>
                <w:rFonts w:ascii="Century Gothic" w:hAnsi="Century Gothic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>How do Christians follow Jesus and His teachings in their daily lives? </w:t>
            </w:r>
          </w:p>
          <w:p w14:paraId="54D8D72A" w14:textId="4A397B1E" w:rsidR="009F5833" w:rsidRPr="00164E89" w:rsidRDefault="009F5833" w:rsidP="009F5833">
            <w:pPr>
              <w:pStyle w:val="NoSpacing"/>
              <w:rPr>
                <w:rStyle w:val="normaltextrun"/>
                <w:rFonts w:ascii="Century Gothic" w:hAnsi="Century Gothic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>What Christian values guide the actions of the people and organisations studied? </w:t>
            </w:r>
          </w:p>
          <w:p w14:paraId="6C345006" w14:textId="77777777" w:rsidR="001955E6" w:rsidRPr="00164E89" w:rsidRDefault="001955E6" w:rsidP="009F5833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</w:p>
          <w:p w14:paraId="1DC34006" w14:textId="5E110FCE" w:rsidR="009F5833" w:rsidRPr="00164E89" w:rsidRDefault="009F5833" w:rsidP="009F5833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Vocabulary:</w:t>
            </w:r>
          </w:p>
          <w:p w14:paraId="667BF0E2" w14:textId="74B8E1FC" w:rsidR="009F5833" w:rsidRPr="00164E89" w:rsidRDefault="006F6609" w:rsidP="009F5833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Fonts w:ascii="Century Gothic" w:hAnsi="Century Gothic"/>
                <w:sz w:val="15"/>
                <w:szCs w:val="15"/>
              </w:rPr>
              <w:t>c</w:t>
            </w:r>
            <w:r w:rsidR="009F5833" w:rsidRPr="00164E89">
              <w:rPr>
                <w:rFonts w:ascii="Century Gothic" w:hAnsi="Century Gothic"/>
                <w:sz w:val="15"/>
                <w:szCs w:val="15"/>
              </w:rPr>
              <w:t>ommitment</w:t>
            </w:r>
            <w:r w:rsidR="009F5833" w:rsidRPr="00164E89">
              <w:rPr>
                <w:rFonts w:ascii="Arial" w:hAnsi="Arial" w:cs="Arial"/>
                <w:sz w:val="15"/>
                <w:szCs w:val="15"/>
              </w:rPr>
              <w:t xml:space="preserve">, </w:t>
            </w:r>
            <w:r w:rsidRPr="00164E89">
              <w:rPr>
                <w:rFonts w:ascii="Century Gothic" w:hAnsi="Century Gothic"/>
                <w:sz w:val="15"/>
                <w:szCs w:val="15"/>
              </w:rPr>
              <w:t>b</w:t>
            </w:r>
            <w:r w:rsidR="009F5833" w:rsidRPr="00164E89">
              <w:rPr>
                <w:rFonts w:ascii="Century Gothic" w:hAnsi="Century Gothic"/>
                <w:sz w:val="15"/>
                <w:szCs w:val="15"/>
              </w:rPr>
              <w:t xml:space="preserve">elonging, </w:t>
            </w:r>
            <w:r w:rsidRPr="00164E89">
              <w:rPr>
                <w:rFonts w:ascii="Century Gothic" w:hAnsi="Century Gothic"/>
                <w:sz w:val="15"/>
                <w:szCs w:val="15"/>
              </w:rPr>
              <w:t>b</w:t>
            </w:r>
            <w:r w:rsidR="009F5833" w:rsidRPr="00164E89">
              <w:rPr>
                <w:rFonts w:ascii="Century Gothic" w:hAnsi="Century Gothic"/>
                <w:sz w:val="15"/>
                <w:szCs w:val="15"/>
              </w:rPr>
              <w:t>elief</w:t>
            </w:r>
            <w:r w:rsidR="009F5833" w:rsidRPr="00164E89">
              <w:rPr>
                <w:rFonts w:ascii="Arial" w:hAnsi="Arial" w:cs="Arial"/>
                <w:sz w:val="15"/>
                <w:szCs w:val="15"/>
              </w:rPr>
              <w:t xml:space="preserve">, </w:t>
            </w:r>
          </w:p>
          <w:p w14:paraId="1A6B9ADF" w14:textId="49DC4D18" w:rsidR="001947F0" w:rsidRPr="00164E89" w:rsidRDefault="006F6609" w:rsidP="00493B29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Fonts w:ascii="Century Gothic" w:hAnsi="Century Gothic"/>
                <w:sz w:val="15"/>
                <w:szCs w:val="15"/>
              </w:rPr>
              <w:t>c</w:t>
            </w:r>
            <w:r w:rsidR="009F5833" w:rsidRPr="00164E89">
              <w:rPr>
                <w:rFonts w:ascii="Century Gothic" w:hAnsi="Century Gothic"/>
                <w:sz w:val="15"/>
                <w:szCs w:val="15"/>
              </w:rPr>
              <w:t>haritable/charity</w:t>
            </w:r>
            <w:r w:rsidR="009F5833" w:rsidRPr="00164E89">
              <w:rPr>
                <w:rFonts w:ascii="Arial" w:hAnsi="Arial" w:cs="Arial"/>
                <w:sz w:val="15"/>
                <w:szCs w:val="15"/>
              </w:rPr>
              <w:t xml:space="preserve">, </w:t>
            </w:r>
            <w:r w:rsidRPr="00164E89">
              <w:rPr>
                <w:rFonts w:ascii="Century Gothic" w:hAnsi="Century Gothic"/>
                <w:sz w:val="15"/>
                <w:szCs w:val="15"/>
              </w:rPr>
              <w:t>o</w:t>
            </w:r>
            <w:r w:rsidR="009F5833" w:rsidRPr="00164E89">
              <w:rPr>
                <w:rFonts w:ascii="Century Gothic" w:hAnsi="Century Gothic"/>
                <w:sz w:val="15"/>
                <w:szCs w:val="15"/>
              </w:rPr>
              <w:t>rganisation</w:t>
            </w:r>
          </w:p>
        </w:tc>
        <w:tc>
          <w:tcPr>
            <w:tcW w:w="9072" w:type="dxa"/>
            <w:gridSpan w:val="6"/>
            <w:shd w:val="clear" w:color="auto" w:fill="FBD4B4" w:themeFill="accent6" w:themeFillTint="66"/>
          </w:tcPr>
          <w:p w14:paraId="57BAB4C9" w14:textId="77777777" w:rsidR="001947F0" w:rsidRPr="00164E89" w:rsidRDefault="001947F0" w:rsidP="00493B29">
            <w:pPr>
              <w:jc w:val="center"/>
              <w:rPr>
                <w:rFonts w:ascii="Century Gothic" w:hAnsi="Century Gothic"/>
                <w:b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sz w:val="15"/>
                <w:szCs w:val="15"/>
              </w:rPr>
              <w:t>History</w:t>
            </w:r>
          </w:p>
          <w:p w14:paraId="63E8EE72" w14:textId="45BE38C3" w:rsidR="00246AEC" w:rsidRPr="00164E89" w:rsidRDefault="00C4668A" w:rsidP="004764A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Focus</w:t>
            </w:r>
            <w:r w:rsidR="00246AEC"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: The Golden age of Islam and its achievements and failures.</w:t>
            </w:r>
          </w:p>
          <w:p w14:paraId="7B112587" w14:textId="77777777" w:rsidR="001955E6" w:rsidRPr="00164E89" w:rsidRDefault="001955E6" w:rsidP="00246A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</w:pPr>
          </w:p>
          <w:p w14:paraId="12DF2AC8" w14:textId="3CE011A1" w:rsidR="00246AEC" w:rsidRPr="00164E89" w:rsidRDefault="00246AEC" w:rsidP="00246AE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color w:val="0070C0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 xml:space="preserve">Key </w:t>
            </w:r>
            <w:r w:rsidR="00337D6E" w:rsidRPr="00164E89">
              <w:rPr>
                <w:rStyle w:val="normaltextrun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q</w:t>
            </w:r>
            <w:r w:rsidRPr="00164E89">
              <w:rPr>
                <w:rStyle w:val="normaltextrun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uestion</w:t>
            </w:r>
            <w:r w:rsidR="00337D6E" w:rsidRPr="00164E89">
              <w:rPr>
                <w:rStyle w:val="normaltextrun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:</w:t>
            </w:r>
          </w:p>
          <w:p w14:paraId="79EB6984" w14:textId="5800C126" w:rsidR="00F45306" w:rsidRPr="00164E89" w:rsidRDefault="00246AEC" w:rsidP="00246AE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color w:val="0070C0"/>
                <w:sz w:val="15"/>
                <w:szCs w:val="15"/>
              </w:rPr>
              <w:t xml:space="preserve">What were the greatest </w:t>
            </w:r>
            <w:r w:rsidR="00BA2C4E" w:rsidRPr="00164E89">
              <w:rPr>
                <w:rStyle w:val="normaltextrun"/>
                <w:rFonts w:ascii="Century Gothic" w:hAnsi="Century Gothic" w:cs="Segoe UI"/>
                <w:color w:val="0070C0"/>
                <w:sz w:val="15"/>
                <w:szCs w:val="15"/>
              </w:rPr>
              <w:t>a</w:t>
            </w:r>
            <w:r w:rsidRPr="00164E89">
              <w:rPr>
                <w:rStyle w:val="normaltextrun"/>
                <w:rFonts w:ascii="Century Gothic" w:hAnsi="Century Gothic" w:cs="Segoe UI"/>
                <w:color w:val="0070C0"/>
                <w:sz w:val="15"/>
                <w:szCs w:val="15"/>
              </w:rPr>
              <w:t xml:space="preserve">chievements and failures during the </w:t>
            </w:r>
            <w:r w:rsidR="00BA2C4E" w:rsidRPr="00164E89">
              <w:rPr>
                <w:rStyle w:val="normaltextrun"/>
                <w:rFonts w:ascii="Century Gothic" w:hAnsi="Century Gothic" w:cs="Segoe UI"/>
                <w:color w:val="0070C0"/>
                <w:sz w:val="15"/>
                <w:szCs w:val="15"/>
              </w:rPr>
              <w:t>G</w:t>
            </w:r>
            <w:r w:rsidRPr="00164E89">
              <w:rPr>
                <w:rStyle w:val="normaltextrun"/>
                <w:rFonts w:ascii="Century Gothic" w:hAnsi="Century Gothic" w:cs="Segoe UI"/>
                <w:color w:val="0070C0"/>
                <w:sz w:val="15"/>
                <w:szCs w:val="15"/>
              </w:rPr>
              <w:t xml:space="preserve">olden </w:t>
            </w:r>
            <w:r w:rsidR="00BA2C4E" w:rsidRPr="00164E89">
              <w:rPr>
                <w:rStyle w:val="normaltextrun"/>
                <w:rFonts w:ascii="Century Gothic" w:hAnsi="Century Gothic" w:cs="Segoe UI"/>
                <w:color w:val="0070C0"/>
                <w:sz w:val="15"/>
                <w:szCs w:val="15"/>
              </w:rPr>
              <w:t>A</w:t>
            </w:r>
            <w:r w:rsidRPr="00164E89">
              <w:rPr>
                <w:rStyle w:val="normaltextrun"/>
                <w:rFonts w:ascii="Century Gothic" w:hAnsi="Century Gothic" w:cs="Segoe UI"/>
                <w:color w:val="0070C0"/>
                <w:sz w:val="15"/>
                <w:szCs w:val="15"/>
              </w:rPr>
              <w:t>ge of Islam?</w:t>
            </w:r>
            <w:r w:rsidRPr="00164E89"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  <w:t> </w:t>
            </w:r>
          </w:p>
          <w:p w14:paraId="098B02CB" w14:textId="77777777" w:rsidR="001955E6" w:rsidRPr="00164E89" w:rsidRDefault="001955E6" w:rsidP="00246AE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5"/>
                <w:szCs w:val="15"/>
              </w:rPr>
            </w:pPr>
          </w:p>
          <w:p w14:paraId="662CF5BD" w14:textId="77777777" w:rsidR="00246AEC" w:rsidRPr="00164E89" w:rsidRDefault="00246AEC" w:rsidP="00246AE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What was the Islamic civilization and when did it start?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65DC325E" w14:textId="77777777" w:rsidR="00246AEC" w:rsidRPr="00164E89" w:rsidRDefault="00246AEC" w:rsidP="00246AE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Calibri"/>
                <w:sz w:val="15"/>
                <w:szCs w:val="15"/>
              </w:rPr>
              <w:t>Where is this period placed on the class global timeline? Elsewhere:</w:t>
            </w:r>
            <w:r w:rsidRPr="00164E89">
              <w:rPr>
                <w:rStyle w:val="normaltextrun"/>
                <w:rFonts w:ascii="Century Gothic" w:hAnsi="Century Gothic" w:cs="Calibri"/>
                <w:color w:val="FF0000"/>
                <w:sz w:val="15"/>
                <w:szCs w:val="15"/>
              </w:rPr>
              <w:t> </w:t>
            </w:r>
            <w:r w:rsidRPr="00164E89">
              <w:rPr>
                <w:rStyle w:val="normaltextrun"/>
                <w:rFonts w:ascii="Century Gothic" w:hAnsi="Century Gothic" w:cs="Calibri"/>
                <w:sz w:val="15"/>
                <w:szCs w:val="15"/>
              </w:rPr>
              <w:t>Abbasid Caliphate, Golden Age of Islam during Vikings</w:t>
            </w:r>
            <w:r w:rsidRPr="00164E89">
              <w:rPr>
                <w:rStyle w:val="eop"/>
                <w:rFonts w:ascii="Century Gothic" w:hAnsi="Century Gothic" w:cs="Calibri"/>
                <w:sz w:val="15"/>
                <w:szCs w:val="15"/>
              </w:rPr>
              <w:t> </w:t>
            </w:r>
          </w:p>
          <w:p w14:paraId="4B8530C4" w14:textId="1697B538" w:rsidR="00246AEC" w:rsidRPr="00164E89" w:rsidRDefault="00246AEC" w:rsidP="00246AE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What made the Golden Age a significant time for the Islamic Civilisation and Baghdad?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25278B2E" w14:textId="5B459B8E" w:rsidR="0DCF5F76" w:rsidRPr="00164E89" w:rsidRDefault="0DCF5F76" w:rsidP="0DCF5F76">
            <w:pPr>
              <w:pStyle w:val="paragraph"/>
              <w:spacing w:before="0" w:beforeAutospacing="0" w:after="0" w:afterAutospacing="0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</w:p>
          <w:p w14:paraId="0D65BB37" w14:textId="280E67D1" w:rsidR="00246AEC" w:rsidRPr="00164E89" w:rsidRDefault="001947F0" w:rsidP="00246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  <w:lang w:eastAsia="en-US"/>
              </w:rPr>
            </w:pPr>
            <w:r w:rsidRPr="00164E89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 w:eastAsia="en-US"/>
              </w:rPr>
              <w:t>Vocabulary</w:t>
            </w:r>
            <w:r w:rsidR="00246AEC" w:rsidRPr="00164E89">
              <w:rPr>
                <w:rFonts w:cs="Segoe UI"/>
                <w:color w:val="000000"/>
                <w:sz w:val="15"/>
                <w:szCs w:val="15"/>
              </w:rPr>
              <w:t xml:space="preserve">: 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>Mecca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>Medina,</w:t>
            </w:r>
            <w:r w:rsidR="00246AEC" w:rsidRPr="00164E89">
              <w:rPr>
                <w:rStyle w:val="eop"/>
                <w:rFonts w:ascii="Century Gothic" w:hAnsi="Century Gothic" w:cs="Segoe UI"/>
                <w:color w:val="000000"/>
                <w:sz w:val="15"/>
                <w:szCs w:val="15"/>
              </w:rPr>
              <w:t> 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>Caliph, Abbasids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>Baghdad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 xml:space="preserve">Golden </w:t>
            </w:r>
            <w:r w:rsidR="00701660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>A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>ge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="00701660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>sc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 xml:space="preserve">holars, </w:t>
            </w:r>
            <w:r w:rsidR="00701660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>t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>olerance</w:t>
            </w:r>
          </w:p>
          <w:p w14:paraId="2A5B33E9" w14:textId="612004D5" w:rsidR="001947F0" w:rsidRPr="00164E89" w:rsidRDefault="00701660" w:rsidP="00246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s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iege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e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conomic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s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cientific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a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 xml:space="preserve">malgamation, </w:t>
            </w:r>
            <w:r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i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nterpretation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s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ignificance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="009D7F77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c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 xml:space="preserve">ivilisation, </w:t>
            </w:r>
            <w:r w:rsidR="009D7F77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c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ulture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="009D7F77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c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entury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="009D7F77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c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 xml:space="preserve">lassical </w:t>
            </w:r>
            <w:r w:rsidR="009D7F77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k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nowledge, CE/BCE</w:t>
            </w:r>
            <w:r w:rsidR="00246AEC" w:rsidRPr="00164E89">
              <w:rPr>
                <w:rStyle w:val="eop"/>
                <w:sz w:val="15"/>
                <w:szCs w:val="15"/>
              </w:rPr>
              <w:t xml:space="preserve">, </w:t>
            </w:r>
            <w:r w:rsidR="009D7F77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p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rimary/</w:t>
            </w:r>
            <w:r w:rsidR="009D7F77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s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 xml:space="preserve">econdary </w:t>
            </w:r>
            <w:r w:rsidR="009D7F77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s</w:t>
            </w:r>
            <w:r w:rsidR="00246AEC" w:rsidRPr="00164E89">
              <w:rPr>
                <w:rStyle w:val="normaltextrun"/>
                <w:rFonts w:ascii="Century Gothic" w:hAnsi="Century Gothic" w:cs="Segoe UI"/>
                <w:color w:val="000000" w:themeColor="text1"/>
                <w:sz w:val="15"/>
                <w:szCs w:val="15"/>
              </w:rPr>
              <w:t>ource</w:t>
            </w:r>
            <w:r w:rsidR="00246AEC"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> </w:t>
            </w:r>
          </w:p>
        </w:tc>
        <w:tc>
          <w:tcPr>
            <w:tcW w:w="3984" w:type="dxa"/>
            <w:gridSpan w:val="3"/>
            <w:shd w:val="clear" w:color="auto" w:fill="FBD4B4" w:themeFill="accent6" w:themeFillTint="66"/>
          </w:tcPr>
          <w:p w14:paraId="7EE69390" w14:textId="3AD1CBC9" w:rsidR="001947F0" w:rsidRPr="00164E89" w:rsidRDefault="001947F0" w:rsidP="001947F0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Religious Education 2</w:t>
            </w:r>
          </w:p>
          <w:p w14:paraId="63BF3E6C" w14:textId="0B0028DA" w:rsidR="000D58B5" w:rsidRPr="00164E89" w:rsidRDefault="000D58B5" w:rsidP="00C27A03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</w:p>
          <w:p w14:paraId="2F0AA587" w14:textId="51F7B9A7" w:rsidR="000D58B5" w:rsidRPr="00164E89" w:rsidRDefault="000D58B5" w:rsidP="000D58B5">
            <w:pPr>
              <w:pStyle w:val="NoSpacing"/>
              <w:rPr>
                <w:rFonts w:ascii="Century Gothic" w:hAnsi="Century Gothic"/>
                <w:b/>
                <w:sz w:val="15"/>
                <w:szCs w:val="15"/>
                <w:lang w:eastAsia="en-GB"/>
              </w:rPr>
            </w:pPr>
            <w:r w:rsidRPr="00164E89">
              <w:rPr>
                <w:rFonts w:ascii="Century Gothic" w:hAnsi="Century Gothic"/>
                <w:b/>
                <w:sz w:val="15"/>
                <w:szCs w:val="15"/>
              </w:rPr>
              <w:t xml:space="preserve">Focus: Christianity - </w:t>
            </w:r>
            <w:r w:rsidRPr="00164E89">
              <w:rPr>
                <w:rFonts w:ascii="Century Gothic" w:hAnsi="Century Gothic"/>
                <w:b/>
                <w:sz w:val="15"/>
                <w:szCs w:val="15"/>
                <w:lang w:eastAsia="en-GB"/>
              </w:rPr>
              <w:t xml:space="preserve">Christian Festivals </w:t>
            </w:r>
          </w:p>
          <w:p w14:paraId="4A2A2FB3" w14:textId="77777777" w:rsidR="001955E6" w:rsidRPr="00164E89" w:rsidRDefault="001955E6" w:rsidP="000D58B5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492B6CAE" w14:textId="25EA8C31" w:rsidR="008232EF" w:rsidRPr="00164E89" w:rsidRDefault="000D58B5" w:rsidP="000D58B5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Key question:</w:t>
            </w:r>
          </w:p>
          <w:p w14:paraId="4615383D" w14:textId="7270BA44" w:rsidR="000D58B5" w:rsidRPr="00164E89" w:rsidRDefault="000D58B5" w:rsidP="000D58B5">
            <w:pPr>
              <w:pStyle w:val="NoSpacing"/>
              <w:rPr>
                <w:rFonts w:ascii="Century Gothic" w:hAnsi="Century Gothic"/>
                <w:color w:val="0070C0"/>
                <w:sz w:val="15"/>
                <w:szCs w:val="15"/>
              </w:rPr>
            </w:pPr>
            <w:r w:rsidRPr="00164E89">
              <w:rPr>
                <w:rFonts w:ascii="Century Gothic" w:hAnsi="Century Gothic"/>
                <w:color w:val="0070C0"/>
                <w:sz w:val="15"/>
                <w:szCs w:val="15"/>
              </w:rPr>
              <w:t xml:space="preserve">How do festivals help Christians to remember Jesus and </w:t>
            </w:r>
            <w:r w:rsidR="00C52EC7" w:rsidRPr="00164E89">
              <w:rPr>
                <w:rFonts w:ascii="Century Gothic" w:hAnsi="Century Gothic"/>
                <w:color w:val="0070C0"/>
                <w:sz w:val="15"/>
                <w:szCs w:val="15"/>
              </w:rPr>
              <w:t>h</w:t>
            </w:r>
            <w:r w:rsidRPr="00164E89">
              <w:rPr>
                <w:rFonts w:ascii="Century Gothic" w:hAnsi="Century Gothic"/>
                <w:color w:val="0070C0"/>
                <w:sz w:val="15"/>
                <w:szCs w:val="15"/>
              </w:rPr>
              <w:t xml:space="preserve">is teachings? </w:t>
            </w:r>
          </w:p>
          <w:p w14:paraId="6ADC7111" w14:textId="77777777" w:rsidR="001955E6" w:rsidRPr="00164E89" w:rsidRDefault="001955E6" w:rsidP="000D58B5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371B521B" w14:textId="0E489F68" w:rsidR="000D58B5" w:rsidRPr="00164E89" w:rsidRDefault="000D58B5" w:rsidP="000D58B5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Fonts w:ascii="Century Gothic" w:hAnsi="Century Gothic"/>
                <w:sz w:val="15"/>
                <w:szCs w:val="15"/>
              </w:rPr>
              <w:t>What happens in places of worship to help Christians understand the meaning behind their festivals?</w:t>
            </w:r>
          </w:p>
          <w:p w14:paraId="4C5AD396" w14:textId="781AF8B7" w:rsidR="00AF41E5" w:rsidRPr="00164E89" w:rsidRDefault="00AF41E5" w:rsidP="00AF41E5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</w:p>
          <w:p w14:paraId="2E299666" w14:textId="1D2A9911" w:rsidR="000D58B5" w:rsidRPr="00164E89" w:rsidRDefault="000D58B5" w:rsidP="000D58B5">
            <w:pPr>
              <w:pStyle w:val="NoSpacing"/>
              <w:rPr>
                <w:rFonts w:ascii="Century Gothic" w:hAnsi="Century Gothic"/>
                <w:b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sz w:val="15"/>
                <w:szCs w:val="15"/>
              </w:rPr>
              <w:t>Vocabulary:</w:t>
            </w:r>
          </w:p>
          <w:p w14:paraId="1D13BE96" w14:textId="0C7B9090" w:rsidR="00C27A03" w:rsidRPr="00164E89" w:rsidRDefault="000D58B5" w:rsidP="000D58B5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Fonts w:ascii="Century Gothic" w:hAnsi="Century Gothic"/>
                <w:sz w:val="15"/>
                <w:szCs w:val="15"/>
              </w:rPr>
              <w:t>Calendar, reflection, Christmas, Easter, Advent, Lent</w:t>
            </w:r>
            <w:r w:rsidR="00C27A03" w:rsidRPr="00164E89">
              <w:rPr>
                <w:rFonts w:ascii="Arial" w:hAnsi="Arial" w:cs="Arial"/>
                <w:sz w:val="15"/>
                <w:szCs w:val="15"/>
              </w:rPr>
              <w:t> </w:t>
            </w:r>
            <w:r w:rsidR="00C27A03" w:rsidRPr="00164E89">
              <w:rPr>
                <w:rFonts w:ascii="Century Gothic" w:hAnsi="Century Gothic"/>
                <w:sz w:val="15"/>
                <w:szCs w:val="15"/>
              </w:rPr>
              <w:t xml:space="preserve"> </w:t>
            </w:r>
          </w:p>
          <w:p w14:paraId="0910CA9E" w14:textId="069005CD" w:rsidR="001947F0" w:rsidRPr="00164E89" w:rsidRDefault="001947F0" w:rsidP="00C27A03">
            <w:pPr>
              <w:pStyle w:val="NoSpacing"/>
              <w:rPr>
                <w:rFonts w:ascii="Century Gothic" w:hAnsi="Century Gothic"/>
                <w:color w:val="FF0000"/>
                <w:sz w:val="15"/>
                <w:szCs w:val="15"/>
              </w:rPr>
            </w:pPr>
          </w:p>
        </w:tc>
      </w:tr>
      <w:tr w:rsidR="0013269B" w:rsidRPr="00164E89" w14:paraId="4906AC8A" w14:textId="3E591F74" w:rsidTr="52B54FC8">
        <w:trPr>
          <w:trHeight w:val="2578"/>
          <w:jc w:val="center"/>
        </w:trPr>
        <w:tc>
          <w:tcPr>
            <w:tcW w:w="3114" w:type="dxa"/>
            <w:gridSpan w:val="2"/>
            <w:shd w:val="clear" w:color="auto" w:fill="D9D9D9" w:themeFill="background1" w:themeFillShade="D9"/>
          </w:tcPr>
          <w:p w14:paraId="61DF45DA" w14:textId="77777777" w:rsidR="0013269B" w:rsidRPr="00164E89" w:rsidRDefault="0013269B" w:rsidP="0013269B">
            <w:pPr>
              <w:jc w:val="center"/>
              <w:rPr>
                <w:rFonts w:ascii="Century Gothic" w:hAnsi="Century Gothic" w:cs="Calibri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 w:cs="Calibri"/>
                <w:b/>
                <w:bCs/>
                <w:sz w:val="15"/>
                <w:szCs w:val="15"/>
              </w:rPr>
              <w:t>Computing</w:t>
            </w:r>
          </w:p>
          <w:p w14:paraId="710BDD0B" w14:textId="77777777" w:rsidR="00514326" w:rsidRPr="00164E89" w:rsidRDefault="00514326" w:rsidP="006308CC">
            <w:pPr>
              <w:pStyle w:val="NoSpacing"/>
              <w:jc w:val="center"/>
              <w:rPr>
                <w:rFonts w:ascii="Century Gothic" w:hAnsi="Century Gothic"/>
                <w:b/>
                <w:sz w:val="15"/>
                <w:szCs w:val="15"/>
              </w:rPr>
            </w:pPr>
          </w:p>
          <w:p w14:paraId="2DAA7070" w14:textId="7A5CDE0B" w:rsidR="006308CC" w:rsidRPr="006308CC" w:rsidRDefault="003C7C9A" w:rsidP="003C7C9A">
            <w:pPr>
              <w:pStyle w:val="NoSpacing"/>
              <w:rPr>
                <w:rFonts w:ascii="Century Gothic" w:hAnsi="Century Gothic"/>
                <w:b/>
                <w:sz w:val="15"/>
                <w:szCs w:val="15"/>
              </w:rPr>
            </w:pPr>
            <w:r>
              <w:rPr>
                <w:rFonts w:ascii="Century Gothic" w:hAnsi="Century Gothic"/>
                <w:b/>
                <w:sz w:val="15"/>
                <w:szCs w:val="15"/>
              </w:rPr>
              <w:t xml:space="preserve">Focus: </w:t>
            </w:r>
            <w:r w:rsidR="006308CC" w:rsidRPr="006308CC">
              <w:rPr>
                <w:rFonts w:ascii="Century Gothic" w:hAnsi="Century Gothic"/>
                <w:b/>
                <w:sz w:val="15"/>
                <w:szCs w:val="15"/>
              </w:rPr>
              <w:t>Online safety</w:t>
            </w:r>
          </w:p>
          <w:p w14:paraId="7EA84A95" w14:textId="77777777" w:rsidR="006308CC" w:rsidRPr="006308CC" w:rsidRDefault="006308CC" w:rsidP="006308CC">
            <w:pPr>
              <w:pStyle w:val="NoSpacing"/>
              <w:jc w:val="center"/>
              <w:rPr>
                <w:rFonts w:ascii="Century Gothic" w:hAnsi="Century Gothic"/>
                <w:b/>
                <w:sz w:val="15"/>
                <w:szCs w:val="15"/>
              </w:rPr>
            </w:pPr>
          </w:p>
          <w:p w14:paraId="2236615D" w14:textId="4B6A434F" w:rsidR="00CB5DB8" w:rsidRPr="00164E89" w:rsidRDefault="00CB5DB8" w:rsidP="00CB5DB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Key question</w:t>
            </w:r>
            <w:r>
              <w:rPr>
                <w:rStyle w:val="eop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s</w:t>
            </w:r>
            <w:r w:rsidRPr="00164E89"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  <w:t xml:space="preserve">: </w:t>
            </w:r>
          </w:p>
          <w:p w14:paraId="50B5BFA5" w14:textId="77777777" w:rsidR="00CB5DB8" w:rsidRPr="00CB5DB8" w:rsidRDefault="00CB5DB8" w:rsidP="00CB5DB8">
            <w:pPr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</w:pPr>
            <w:r w:rsidRPr="00CB5DB8"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  <w:t>How do we know an online source is reliable?</w:t>
            </w:r>
          </w:p>
          <w:p w14:paraId="7E36BF17" w14:textId="727C4001" w:rsidR="00CB5DB8" w:rsidRPr="00CB5DB8" w:rsidRDefault="00CB5DB8" w:rsidP="00CB5DB8">
            <w:pPr>
              <w:pStyle w:val="NoSpacing"/>
              <w:spacing w:line="276" w:lineRule="auto"/>
              <w:rPr>
                <w:rFonts w:ascii="Century Gothic" w:hAnsi="Century Gothic"/>
                <w:bCs/>
                <w:color w:val="0070C0"/>
                <w:sz w:val="10"/>
                <w:szCs w:val="10"/>
              </w:rPr>
            </w:pPr>
            <w:r w:rsidRPr="00CB5DB8"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  <w:t>What does a sensible email look like?</w:t>
            </w:r>
          </w:p>
          <w:p w14:paraId="65C1A3CC" w14:textId="77777777" w:rsidR="00CB5DB8" w:rsidRDefault="00CB5DB8" w:rsidP="000159FE">
            <w:pPr>
              <w:pStyle w:val="NoSpacing"/>
              <w:spacing w:line="276" w:lineRule="auto"/>
              <w:rPr>
                <w:rFonts w:ascii="Century Gothic" w:hAnsi="Century Gothic"/>
                <w:bCs/>
                <w:sz w:val="15"/>
                <w:szCs w:val="15"/>
              </w:rPr>
            </w:pPr>
          </w:p>
          <w:p w14:paraId="4D35FBCC" w14:textId="58F7F51A" w:rsidR="000159FE" w:rsidRPr="006308CC" w:rsidRDefault="006308CC" w:rsidP="000159FE">
            <w:pPr>
              <w:pStyle w:val="NoSpacing"/>
              <w:spacing w:line="276" w:lineRule="auto"/>
              <w:rPr>
                <w:rFonts w:ascii="Century Gothic" w:hAnsi="Century Gothic"/>
                <w:bCs/>
                <w:sz w:val="15"/>
                <w:szCs w:val="15"/>
              </w:rPr>
            </w:pPr>
            <w:r w:rsidRPr="006308CC">
              <w:rPr>
                <w:rFonts w:ascii="Century Gothic" w:hAnsi="Century Gothic"/>
                <w:bCs/>
                <w:sz w:val="15"/>
                <w:szCs w:val="15"/>
              </w:rPr>
              <w:t>Understand how the internet works</w:t>
            </w:r>
          </w:p>
          <w:p w14:paraId="197C2B76" w14:textId="77777777" w:rsidR="006308CC" w:rsidRPr="006308CC" w:rsidRDefault="006308CC" w:rsidP="000159FE">
            <w:pPr>
              <w:pStyle w:val="NoSpacing"/>
              <w:spacing w:line="276" w:lineRule="auto"/>
              <w:rPr>
                <w:rFonts w:ascii="Century Gothic" w:hAnsi="Century Gothic"/>
                <w:bCs/>
                <w:sz w:val="15"/>
                <w:szCs w:val="15"/>
              </w:rPr>
            </w:pPr>
            <w:r w:rsidRPr="006308CC">
              <w:rPr>
                <w:rFonts w:ascii="Century Gothic" w:hAnsi="Century Gothic"/>
                <w:bCs/>
                <w:sz w:val="15"/>
                <w:szCs w:val="15"/>
              </w:rPr>
              <w:t>Independently make considered decisions about where to source information</w:t>
            </w:r>
          </w:p>
          <w:p w14:paraId="4B9C1ABE" w14:textId="77777777" w:rsidR="006308CC" w:rsidRPr="006308CC" w:rsidRDefault="006308CC" w:rsidP="000159FE">
            <w:pPr>
              <w:pStyle w:val="NoSpacing"/>
              <w:spacing w:line="276" w:lineRule="auto"/>
              <w:rPr>
                <w:rFonts w:ascii="Century Gothic" w:hAnsi="Century Gothic"/>
                <w:bCs/>
                <w:sz w:val="15"/>
                <w:szCs w:val="15"/>
              </w:rPr>
            </w:pPr>
            <w:r w:rsidRPr="006308CC">
              <w:rPr>
                <w:rFonts w:ascii="Century Gothic" w:hAnsi="Century Gothic"/>
                <w:bCs/>
                <w:sz w:val="15"/>
                <w:szCs w:val="15"/>
              </w:rPr>
              <w:t>Explore reasons for bias, including commercial and political interests</w:t>
            </w:r>
          </w:p>
          <w:p w14:paraId="3EBAD2CD" w14:textId="6BACF854" w:rsidR="006308CC" w:rsidRPr="006308CC" w:rsidRDefault="006308CC" w:rsidP="000159FE">
            <w:pPr>
              <w:pStyle w:val="NoSpacing"/>
              <w:spacing w:line="276" w:lineRule="auto"/>
              <w:rPr>
                <w:rFonts w:ascii="Century Gothic" w:hAnsi="Century Gothic"/>
                <w:bCs/>
                <w:sz w:val="15"/>
                <w:szCs w:val="15"/>
              </w:rPr>
            </w:pPr>
            <w:r w:rsidRPr="006308CC">
              <w:rPr>
                <w:rFonts w:ascii="Century Gothic" w:hAnsi="Century Gothic"/>
                <w:bCs/>
                <w:sz w:val="15"/>
                <w:szCs w:val="15"/>
              </w:rPr>
              <w:t>Independently conduct safe and appropriate email conversations</w:t>
            </w:r>
          </w:p>
          <w:p w14:paraId="2BE902AF" w14:textId="025D5B1B" w:rsidR="0013269B" w:rsidRPr="00164E89" w:rsidRDefault="006308CC" w:rsidP="004764AE">
            <w:pPr>
              <w:pStyle w:val="NoSpacing"/>
              <w:spacing w:line="276" w:lineRule="auto"/>
              <w:rPr>
                <w:rFonts w:ascii="Century Gothic" w:hAnsi="Century Gothic"/>
                <w:bCs/>
                <w:sz w:val="15"/>
                <w:szCs w:val="15"/>
              </w:rPr>
            </w:pPr>
            <w:r w:rsidRPr="006308CC">
              <w:rPr>
                <w:rFonts w:ascii="Century Gothic" w:hAnsi="Century Gothic"/>
                <w:bCs/>
                <w:sz w:val="15"/>
                <w:szCs w:val="15"/>
              </w:rPr>
              <w:t>Explain how to report inappropriate internet content and contact outside of school</w:t>
            </w:r>
            <w:r w:rsidR="004764AE" w:rsidRPr="00164E89">
              <w:rPr>
                <w:rFonts w:ascii="Century Gothic" w:hAnsi="Century Gothic"/>
                <w:bCs/>
                <w:sz w:val="15"/>
                <w:szCs w:val="15"/>
              </w:rPr>
              <w:t>.</w:t>
            </w:r>
          </w:p>
        </w:tc>
        <w:tc>
          <w:tcPr>
            <w:tcW w:w="8363" w:type="dxa"/>
            <w:gridSpan w:val="5"/>
            <w:shd w:val="clear" w:color="auto" w:fill="D9D9D9" w:themeFill="background1" w:themeFillShade="D9"/>
          </w:tcPr>
          <w:p w14:paraId="442E0740" w14:textId="77777777" w:rsidR="0013269B" w:rsidRDefault="0013269B" w:rsidP="0013269B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Geography</w:t>
            </w:r>
          </w:p>
          <w:p w14:paraId="1170E533" w14:textId="77777777" w:rsidR="006A0D4E" w:rsidRPr="00164E89" w:rsidRDefault="006A0D4E" w:rsidP="0013269B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421BC56B" w14:textId="26AFCF0E" w:rsidR="00EE3AC9" w:rsidRDefault="00C4668A" w:rsidP="00EE3AC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 xml:space="preserve">Focus: </w:t>
            </w:r>
            <w:r w:rsidR="00EE3AC9"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South America Continent</w:t>
            </w:r>
            <w:r w:rsidR="00AC20F4" w:rsidRPr="00164E89">
              <w:rPr>
                <w:rStyle w:val="eop"/>
                <w:sz w:val="15"/>
                <w:szCs w:val="15"/>
              </w:rPr>
              <w:t xml:space="preserve">, </w:t>
            </w:r>
            <w:r w:rsidR="00EE3AC9"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 xml:space="preserve">Physical and Human </w:t>
            </w:r>
            <w:r w:rsidR="00AC20F4"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Characteristics</w:t>
            </w:r>
            <w:r w:rsidR="00AC20F4"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 xml:space="preserve">, </w:t>
            </w:r>
            <w:r w:rsidR="00AC20F4" w:rsidRPr="00164E89">
              <w:rPr>
                <w:rStyle w:val="eop"/>
                <w:rFonts w:ascii="Century Gothic" w:hAnsi="Century Gothic" w:cs="Segoe UI"/>
                <w:b/>
                <w:bCs/>
                <w:sz w:val="15"/>
                <w:szCs w:val="15"/>
              </w:rPr>
              <w:t>Climate</w:t>
            </w:r>
            <w:r w:rsidR="00EE3AC9"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 xml:space="preserve"> Zones/Biomes</w:t>
            </w:r>
            <w:r w:rsidR="00EE3AC9"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36EE9767" w14:textId="77777777" w:rsidR="00BD119B" w:rsidRPr="00164E89" w:rsidRDefault="00BD119B" w:rsidP="00EE3AC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</w:p>
          <w:p w14:paraId="4BAFD763" w14:textId="6A1DBF00" w:rsidR="005037CE" w:rsidRPr="00164E89" w:rsidRDefault="00AC20F4" w:rsidP="00EE3AC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 xml:space="preserve">Key </w:t>
            </w:r>
            <w:r w:rsidR="00BA2C4E" w:rsidRPr="00164E89">
              <w:rPr>
                <w:rStyle w:val="eop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q</w:t>
            </w:r>
            <w:r w:rsidRPr="00164E89">
              <w:rPr>
                <w:rStyle w:val="eop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uestion</w:t>
            </w:r>
            <w:r w:rsidRPr="00164E89"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  <w:t xml:space="preserve">: </w:t>
            </w:r>
          </w:p>
          <w:p w14:paraId="1702E166" w14:textId="34B8A1CE" w:rsidR="00AC20F4" w:rsidRPr="00164E89" w:rsidRDefault="005037CE" w:rsidP="00EE3AC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  <w:t>What are the Key Physical and Human characteristics of South America?</w:t>
            </w:r>
          </w:p>
          <w:p w14:paraId="7AD4DAFE" w14:textId="0561DD46" w:rsidR="009D407C" w:rsidRPr="00164E89" w:rsidRDefault="009D407C" w:rsidP="00EE3AC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b/>
                <w:bCs/>
                <w:sz w:val="15"/>
                <w:szCs w:val="15"/>
              </w:rPr>
            </w:pPr>
          </w:p>
          <w:p w14:paraId="11A1B830" w14:textId="249DAF93" w:rsidR="005037CE" w:rsidRPr="00164E89" w:rsidRDefault="005037CE" w:rsidP="005037C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 xml:space="preserve">Where and what is South America? </w:t>
            </w:r>
          </w:p>
          <w:p w14:paraId="0423D2CC" w14:textId="596A4248" w:rsidR="005037CE" w:rsidRPr="00164E89" w:rsidRDefault="005037CE" w:rsidP="005037C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 xml:space="preserve">What are biomes? </w:t>
            </w:r>
          </w:p>
          <w:p w14:paraId="6D5A88EA" w14:textId="5C7D9754" w:rsidR="005037CE" w:rsidRPr="00164E89" w:rsidRDefault="005037CE" w:rsidP="005037C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 xml:space="preserve">What are the major biomes in South America? (The Andes, Amazon Rainforest, Atacama Desert) </w:t>
            </w:r>
          </w:p>
          <w:p w14:paraId="45436AAD" w14:textId="59234B34" w:rsidR="005037CE" w:rsidRPr="00164E89" w:rsidRDefault="005037CE" w:rsidP="005037C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 xml:space="preserve">Where do people live? </w:t>
            </w:r>
          </w:p>
          <w:p w14:paraId="46603774" w14:textId="3A08F3FD" w:rsidR="005037CE" w:rsidRPr="00164E89" w:rsidRDefault="005037CE" w:rsidP="005037C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 xml:space="preserve">What are the major countries, cities and populations? </w:t>
            </w:r>
          </w:p>
          <w:p w14:paraId="743C375A" w14:textId="0485128C" w:rsidR="005037CE" w:rsidRDefault="005037CE" w:rsidP="005037C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 xml:space="preserve">What languages do people speak? </w:t>
            </w:r>
          </w:p>
          <w:p w14:paraId="570EE7A3" w14:textId="77777777" w:rsidR="00BD119B" w:rsidRPr="00164E89" w:rsidRDefault="00BD119B" w:rsidP="005037C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</w:p>
          <w:p w14:paraId="5175FEB1" w14:textId="05AF7365" w:rsidR="00EE3AC9" w:rsidRPr="00164E89" w:rsidRDefault="00EE3AC9" w:rsidP="00EE3AC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5"/>
                <w:szCs w:val="15"/>
                <w:lang w:eastAsia="en-US"/>
              </w:rPr>
            </w:pPr>
            <w:r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 xml:space="preserve">Knowledge and </w:t>
            </w:r>
            <w:r w:rsidR="00AC20F4"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information</w:t>
            </w:r>
            <w:r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: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  <w:r w:rsidRPr="00164E89"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  <w:t>Locational Geography</w:t>
            </w:r>
            <w:r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> </w:t>
            </w:r>
            <w:r w:rsidRPr="00164E89">
              <w:rPr>
                <w:rStyle w:val="eop"/>
                <w:rFonts w:ascii="Century Gothic" w:hAnsi="Century Gothic"/>
                <w:sz w:val="15"/>
                <w:szCs w:val="15"/>
              </w:rPr>
              <w:t> </w:t>
            </w:r>
          </w:p>
          <w:p w14:paraId="36B8A983" w14:textId="50F7CB07" w:rsidR="00EE3AC9" w:rsidRPr="00164E89" w:rsidRDefault="00AC20F4" w:rsidP="00AC20F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Calibri"/>
                <w:sz w:val="15"/>
                <w:szCs w:val="15"/>
              </w:rPr>
              <w:t xml:space="preserve">To </w:t>
            </w:r>
            <w:r w:rsidR="00EE3AC9" w:rsidRPr="00164E89">
              <w:rPr>
                <w:rStyle w:val="normaltextrun"/>
                <w:rFonts w:ascii="Century Gothic" w:hAnsi="Century Gothic" w:cs="Calibri"/>
                <w:sz w:val="15"/>
                <w:szCs w:val="15"/>
              </w:rPr>
              <w:t xml:space="preserve">locate countries in </w:t>
            </w:r>
            <w:r w:rsidR="00EE3AC9" w:rsidRPr="001E0CA5">
              <w:rPr>
                <w:rStyle w:val="normaltextrun"/>
                <w:rFonts w:ascii="Century Gothic" w:hAnsi="Century Gothic" w:cs="Calibri"/>
                <w:sz w:val="15"/>
                <w:szCs w:val="15"/>
              </w:rPr>
              <w:t>the South America</w:t>
            </w:r>
            <w:r w:rsidR="00EE3AC9" w:rsidRPr="00164E89">
              <w:rPr>
                <w:rStyle w:val="normaltextrun"/>
                <w:rFonts w:ascii="Century Gothic" w:hAnsi="Century Gothic" w:cs="Calibri"/>
                <w:b/>
                <w:bCs/>
                <w:sz w:val="15"/>
                <w:szCs w:val="15"/>
              </w:rPr>
              <w:t> </w:t>
            </w:r>
            <w:r w:rsidR="00EE3AC9" w:rsidRPr="00164E89">
              <w:rPr>
                <w:rStyle w:val="normaltextrun"/>
                <w:rFonts w:ascii="Century Gothic" w:hAnsi="Century Gothic" w:cs="Calibri"/>
                <w:sz w:val="15"/>
                <w:szCs w:val="15"/>
              </w:rPr>
              <w:t>concentrating on its environmental regions, key physical and human characteristics, and major cities</w:t>
            </w:r>
            <w:r w:rsidR="00EE3AC9" w:rsidRPr="00164E89">
              <w:rPr>
                <w:rStyle w:val="eop"/>
                <w:rFonts w:ascii="Century Gothic" w:hAnsi="Century Gothic" w:cs="Calibri"/>
                <w:sz w:val="15"/>
                <w:szCs w:val="15"/>
              </w:rPr>
              <w:t> </w:t>
            </w:r>
          </w:p>
          <w:p w14:paraId="654BDEEE" w14:textId="0661FC08" w:rsidR="00EE3AC9" w:rsidRPr="00164E89" w:rsidRDefault="005037CE" w:rsidP="00AC20F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 xml:space="preserve">To use maps. Atlases, globes, and digital/computer mapping to locate countries and describe features studied. </w:t>
            </w:r>
            <w:r w:rsidR="6593ADC2" w:rsidRPr="22D034D1">
              <w:rPr>
                <w:rStyle w:val="eop"/>
                <w:rFonts w:ascii="Century Gothic" w:hAnsi="Century Gothic" w:cs="Segoe UI"/>
                <w:sz w:val="15"/>
                <w:szCs w:val="15"/>
              </w:rPr>
              <w:t>(</w:t>
            </w:r>
            <w:r w:rsidR="00AC20F4"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>To r</w:t>
            </w:r>
            <w:r w:rsidR="00EE3AC9"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 xml:space="preserve">evisit the position and significance of latitude, longitude, Equator, Northern Hemisphere, Southern Hemisphere, the Tropics of Cancer and Capricorn, </w:t>
            </w:r>
            <w:r w:rsidR="00AC20F4"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>Arctic,</w:t>
            </w:r>
            <w:r w:rsidR="00EE3AC9"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 xml:space="preserve"> and Antarctic Circle.</w:t>
            </w:r>
            <w:r w:rsidR="00EE3AC9" w:rsidRPr="00164E89">
              <w:rPr>
                <w:rStyle w:val="eop"/>
                <w:rFonts w:ascii="Century Gothic" w:hAnsi="Century Gothic"/>
                <w:sz w:val="15"/>
                <w:szCs w:val="15"/>
              </w:rPr>
              <w:t> </w:t>
            </w:r>
          </w:p>
          <w:p w14:paraId="0A024BA4" w14:textId="1971F3AA" w:rsidR="005037CE" w:rsidRDefault="005037CE" w:rsidP="00AC20F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Fonts w:ascii="Century Gothic" w:hAnsi="Century Gothic"/>
                <w:sz w:val="15"/>
                <w:szCs w:val="15"/>
              </w:rPr>
              <w:t xml:space="preserve">Describe and understand </w:t>
            </w:r>
            <w:r w:rsidR="34F82EE9" w:rsidRPr="4D30A577">
              <w:rPr>
                <w:rFonts w:ascii="Century Gothic" w:hAnsi="Century Gothic"/>
                <w:sz w:val="15"/>
                <w:szCs w:val="15"/>
              </w:rPr>
              <w:t>selected</w:t>
            </w:r>
            <w:r w:rsidRPr="00164E89">
              <w:rPr>
                <w:rFonts w:ascii="Century Gothic" w:hAnsi="Century Gothic"/>
                <w:sz w:val="15"/>
                <w:szCs w:val="15"/>
              </w:rPr>
              <w:t xml:space="preserve"> aspects of physical geography, including climate zones, biomes and vegetation belts.</w:t>
            </w:r>
          </w:p>
          <w:p w14:paraId="0C58105E" w14:textId="77777777" w:rsidR="00EC7C7C" w:rsidRPr="00164E89" w:rsidRDefault="00EC7C7C" w:rsidP="00AC20F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5"/>
                <w:szCs w:val="15"/>
              </w:rPr>
            </w:pPr>
          </w:p>
          <w:p w14:paraId="32217809" w14:textId="46ABD632" w:rsidR="0013269B" w:rsidRPr="00164E89" w:rsidRDefault="005037CE" w:rsidP="005037CE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Vocabulary</w:t>
            </w:r>
            <w:r w:rsidRPr="00164E89">
              <w:rPr>
                <w:rFonts w:ascii="Century Gothic" w:hAnsi="Century Gothic"/>
                <w:sz w:val="15"/>
                <w:szCs w:val="15"/>
              </w:rPr>
              <w:t>: The Andes, Amazon River, Atacama Desert, tropical, temperate, indigenous, tourism, trade, agriculture, mining, forestry, energy, minerals.</w:t>
            </w:r>
          </w:p>
        </w:tc>
        <w:tc>
          <w:tcPr>
            <w:tcW w:w="3984" w:type="dxa"/>
            <w:gridSpan w:val="3"/>
            <w:shd w:val="clear" w:color="auto" w:fill="D9D9D9" w:themeFill="background1" w:themeFillShade="D9"/>
          </w:tcPr>
          <w:p w14:paraId="14E29532" w14:textId="475C4596" w:rsidR="0013269B" w:rsidRPr="00164E89" w:rsidRDefault="0013269B" w:rsidP="001326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  <w:t>Design Technology</w:t>
            </w:r>
          </w:p>
          <w:p w14:paraId="37A09385" w14:textId="77777777" w:rsidR="00337D6E" w:rsidRPr="00164E89" w:rsidRDefault="00337D6E" w:rsidP="001326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255F492F" w14:textId="547411B9" w:rsidR="00C4668A" w:rsidRPr="00164E89" w:rsidRDefault="00C4668A" w:rsidP="00C4668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 w:eastAsia="en-US"/>
              </w:rPr>
              <w:t>Focus:</w:t>
            </w:r>
            <w:r w:rsidRPr="00164E89">
              <w:rPr>
                <w:rFonts w:ascii="Century Gothic" w:hAnsi="Century Gothic" w:cs="Segoe UI"/>
                <w:b/>
                <w:bCs/>
                <w:sz w:val="15"/>
                <w:szCs w:val="15"/>
              </w:rPr>
              <w:t xml:space="preserve"> </w:t>
            </w:r>
            <w:r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Healthy Food and Living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474AB20B" w14:textId="77777777" w:rsidR="00075D54" w:rsidRPr="00164E89" w:rsidRDefault="00075D54" w:rsidP="00C4668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</w:p>
          <w:p w14:paraId="6067DE12" w14:textId="1185843A" w:rsidR="00075D54" w:rsidRPr="00164E89" w:rsidRDefault="00075D54" w:rsidP="00075D5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70C0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Key question</w:t>
            </w:r>
            <w:r w:rsidRPr="00164E89"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  <w:t>:</w:t>
            </w:r>
          </w:p>
          <w:p w14:paraId="762ECE60" w14:textId="3B8082F4" w:rsidR="00075D54" w:rsidRPr="00164E89" w:rsidRDefault="00075D54" w:rsidP="3153E14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</w:pPr>
          </w:p>
          <w:p w14:paraId="0BBF33E1" w14:textId="2EB75605" w:rsidR="00075D54" w:rsidRPr="00164E89" w:rsidRDefault="1E4AD203" w:rsidP="3153E144">
            <w:pPr>
              <w:textAlignment w:val="baseline"/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</w:pPr>
            <w:r w:rsidRPr="6CC33BE9">
              <w:rPr>
                <w:rFonts w:ascii="Century Gothic" w:eastAsia="Century Gothic" w:hAnsi="Century Gothic" w:cs="Century Gothic"/>
                <w:color w:val="4F81BD" w:themeColor="accent1"/>
                <w:sz w:val="15"/>
                <w:szCs w:val="15"/>
              </w:rPr>
              <w:t>How can you improve the nutrition in a product?</w:t>
            </w:r>
            <w:r w:rsidRPr="6CC33BE9">
              <w:rPr>
                <w:rStyle w:val="normaltextrun"/>
                <w:rFonts w:ascii="Century Gothic" w:eastAsia="Century Gothic" w:hAnsi="Century Gothic" w:cs="Century Gothic"/>
                <w:color w:val="4F81BD" w:themeColor="accent1"/>
                <w:sz w:val="15"/>
                <w:szCs w:val="15"/>
              </w:rPr>
              <w:t xml:space="preserve"> </w:t>
            </w:r>
            <w:r w:rsidR="00075D54" w:rsidRPr="6CC33BE9"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  <w:t> </w:t>
            </w:r>
          </w:p>
          <w:p w14:paraId="03BF63E4" w14:textId="77777777" w:rsidR="00075D54" w:rsidRPr="00164E89" w:rsidRDefault="00075D54" w:rsidP="00C466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  <w:lang w:eastAsia="en-US"/>
              </w:rPr>
            </w:pPr>
          </w:p>
          <w:p w14:paraId="07D842A8" w14:textId="701956B1" w:rsidR="00C4668A" w:rsidRPr="00164E89" w:rsidRDefault="00C4668A" w:rsidP="00C466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 xml:space="preserve">To make homemade chicken goujons </w:t>
            </w:r>
            <w:r w:rsidR="3B670C3E" w:rsidRPr="32C8F7EC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 xml:space="preserve">(or vegetarian/vegan alternative) </w:t>
            </w: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and compare to a frozen variety.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2143198D" w14:textId="7C2F9A04" w:rsidR="00C4668A" w:rsidRPr="00164E89" w:rsidRDefault="00C4668A" w:rsidP="00C466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Create a nutritionally balanced meal.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215A9572" w14:textId="77777777" w:rsidR="00075D54" w:rsidRPr="00164E89" w:rsidRDefault="00075D54" w:rsidP="00C466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</w:p>
          <w:p w14:paraId="38CF0EAB" w14:textId="77777777" w:rsidR="00C4668A" w:rsidRPr="00164E89" w:rsidRDefault="00C4668A" w:rsidP="00C466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How can you prevent cross-contamination?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1E59C73E" w14:textId="58B74ADF" w:rsidR="00C4668A" w:rsidRPr="00164E89" w:rsidRDefault="00C4668A" w:rsidP="00C4668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How can you improve the nutrition in a product?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73E242FC" w14:textId="77777777" w:rsidR="00075D54" w:rsidRPr="00164E89" w:rsidRDefault="00075D54" w:rsidP="00C4668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</w:p>
          <w:p w14:paraId="0AC03C6F" w14:textId="52E703CD" w:rsidR="00BB59CD" w:rsidRPr="00164E89" w:rsidRDefault="00BB59CD" w:rsidP="00C466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/>
                <w:b/>
                <w:bCs/>
                <w:sz w:val="15"/>
                <w:szCs w:val="15"/>
              </w:rPr>
              <w:t>Vocabulary</w:t>
            </w:r>
            <w:r w:rsidRPr="00164E89">
              <w:rPr>
                <w:rStyle w:val="eop"/>
                <w:rFonts w:ascii="Century Gothic" w:hAnsi="Century Gothic"/>
                <w:sz w:val="15"/>
                <w:szCs w:val="15"/>
              </w:rPr>
              <w:t>: Bacteria, cross- contamination, method, influences, utensils, portions</w:t>
            </w:r>
          </w:p>
          <w:p w14:paraId="7C186C78" w14:textId="10D9F31A" w:rsidR="0013269B" w:rsidRPr="00164E89" w:rsidRDefault="0013269B" w:rsidP="00BB59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</w:p>
        </w:tc>
      </w:tr>
      <w:tr w:rsidR="00C95296" w:rsidRPr="00164E89" w14:paraId="2CCC1A0E" w14:textId="77777777" w:rsidTr="52B54FC8">
        <w:trPr>
          <w:trHeight w:val="1849"/>
          <w:jc w:val="center"/>
        </w:trPr>
        <w:tc>
          <w:tcPr>
            <w:tcW w:w="2405" w:type="dxa"/>
            <w:shd w:val="clear" w:color="auto" w:fill="FBD4B4" w:themeFill="accent6" w:themeFillTint="66"/>
          </w:tcPr>
          <w:p w14:paraId="07BB7825" w14:textId="1547077A" w:rsidR="00C27A03" w:rsidRPr="00164E89" w:rsidRDefault="00C27A03" w:rsidP="0013269B">
            <w:pPr>
              <w:jc w:val="center"/>
              <w:rPr>
                <w:rFonts w:ascii="Century Gothic" w:hAnsi="Century Gothic" w:cs="Calibri"/>
                <w:b/>
                <w:sz w:val="15"/>
                <w:szCs w:val="15"/>
              </w:rPr>
            </w:pPr>
            <w:r w:rsidRPr="00164E89">
              <w:rPr>
                <w:rFonts w:ascii="Century Gothic" w:hAnsi="Century Gothic" w:cs="Calibri"/>
                <w:b/>
                <w:sz w:val="15"/>
                <w:szCs w:val="15"/>
              </w:rPr>
              <w:t>PSHE 1</w:t>
            </w:r>
          </w:p>
          <w:p w14:paraId="18227F57" w14:textId="77777777" w:rsidR="00F4716E" w:rsidRDefault="00F4716E" w:rsidP="005037CE">
            <w:pPr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/>
              </w:rPr>
            </w:pPr>
          </w:p>
          <w:p w14:paraId="1B0AA2DE" w14:textId="5B16E380" w:rsidR="00C27A03" w:rsidRPr="00164E89" w:rsidRDefault="00F4716E" w:rsidP="005037CE">
            <w:pPr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/>
              </w:rPr>
              <w:t xml:space="preserve">Focus: </w:t>
            </w:r>
            <w:r w:rsidR="00C27A03" w:rsidRPr="00164E89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/>
              </w:rPr>
              <w:t xml:space="preserve">Health and wellbeing </w:t>
            </w:r>
          </w:p>
          <w:p w14:paraId="2306F083" w14:textId="1D3B0650" w:rsidR="00C27A03" w:rsidRPr="00164E89" w:rsidRDefault="00C27A03" w:rsidP="005037CE">
            <w:pPr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  <w:lang w:val="en-US"/>
              </w:rPr>
            </w:pPr>
          </w:p>
          <w:p w14:paraId="4E5B5CF8" w14:textId="64101E0F" w:rsidR="00164E89" w:rsidRPr="00164E89" w:rsidRDefault="00C27A03" w:rsidP="005037CE">
            <w:pPr>
              <w:rPr>
                <w:rFonts w:ascii="Century Gothic" w:eastAsia="Century Gothic" w:hAnsi="Century Gothic" w:cs="Century Gothic"/>
                <w:b/>
                <w:bCs/>
                <w:color w:val="0070C0"/>
                <w:sz w:val="15"/>
                <w:szCs w:val="15"/>
                <w:lang w:val="en-US"/>
              </w:rPr>
            </w:pPr>
            <w:r w:rsidRPr="00164E89">
              <w:rPr>
                <w:rFonts w:ascii="Century Gothic" w:eastAsia="Century Gothic" w:hAnsi="Century Gothic" w:cs="Century Gothic"/>
                <w:b/>
                <w:bCs/>
                <w:color w:val="0070C0"/>
                <w:sz w:val="15"/>
                <w:szCs w:val="15"/>
                <w:lang w:val="en-US"/>
              </w:rPr>
              <w:t xml:space="preserve">Key </w:t>
            </w:r>
            <w:r w:rsidR="00164E89">
              <w:rPr>
                <w:rFonts w:ascii="Century Gothic" w:eastAsia="Century Gothic" w:hAnsi="Century Gothic" w:cs="Century Gothic"/>
                <w:b/>
                <w:bCs/>
                <w:color w:val="0070C0"/>
                <w:sz w:val="15"/>
                <w:szCs w:val="15"/>
                <w:lang w:val="en-US"/>
              </w:rPr>
              <w:t>q</w:t>
            </w:r>
            <w:r w:rsidRPr="00164E89">
              <w:rPr>
                <w:rFonts w:ascii="Century Gothic" w:eastAsia="Century Gothic" w:hAnsi="Century Gothic" w:cs="Century Gothic"/>
                <w:b/>
                <w:bCs/>
                <w:color w:val="0070C0"/>
                <w:sz w:val="15"/>
                <w:szCs w:val="15"/>
                <w:lang w:val="en-US"/>
              </w:rPr>
              <w:t xml:space="preserve">uestion: </w:t>
            </w:r>
          </w:p>
          <w:p w14:paraId="1E7DA01E" w14:textId="77777777" w:rsidR="00C27A03" w:rsidRDefault="00C27A03" w:rsidP="005037CE">
            <w:pPr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  <w:lang w:val="en-US"/>
              </w:rPr>
            </w:pPr>
            <w:r w:rsidRPr="00164E89"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  <w:lang w:val="en-US"/>
              </w:rPr>
              <w:t>What makes up our identity?</w:t>
            </w:r>
          </w:p>
          <w:p w14:paraId="0F0A2D38" w14:textId="77777777" w:rsidR="00F4716E" w:rsidRDefault="00F4716E" w:rsidP="005037CE">
            <w:pPr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  <w:lang w:val="en-US"/>
              </w:rPr>
            </w:pPr>
          </w:p>
          <w:p w14:paraId="6C850D57" w14:textId="634ACE6E" w:rsidR="002A1EB0" w:rsidRPr="002A1EB0" w:rsidRDefault="002A1EB0" w:rsidP="002A1EB0">
            <w:pPr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  <w:t>H</w:t>
            </w:r>
            <w:r w:rsidRPr="002A1EB0"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  <w:t>ow to recognise and respect similarities and differences</w:t>
            </w:r>
          </w:p>
          <w:p w14:paraId="475DB279" w14:textId="77777777" w:rsidR="002A1EB0" w:rsidRPr="002A1EB0" w:rsidRDefault="002A1EB0" w:rsidP="002A1EB0">
            <w:pPr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</w:pPr>
            <w:r w:rsidRPr="002A1EB0"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  <w:t>between people and what they have in common with others</w:t>
            </w:r>
          </w:p>
          <w:p w14:paraId="7094AD23" w14:textId="5786DBC4" w:rsidR="002A1EB0" w:rsidRPr="002A1EB0" w:rsidRDefault="002A1EB0" w:rsidP="002A1EB0">
            <w:pPr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  <w:t>T</w:t>
            </w:r>
            <w:r w:rsidRPr="002A1EB0"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  <w:t>hat there are a range of factors that contribute to a person’s identity (e.g. ethnicity, family, faith, culture, gender, hobbies, likes/dislikes)</w:t>
            </w:r>
          </w:p>
          <w:p w14:paraId="46C8B95B" w14:textId="167A5D1B" w:rsidR="00F4716E" w:rsidRPr="00164E89" w:rsidRDefault="002A1EB0" w:rsidP="002A1EB0">
            <w:pPr>
              <w:rPr>
                <w:rFonts w:ascii="Century Gothic" w:hAnsi="Century Gothic" w:cs="Calibri"/>
                <w:sz w:val="15"/>
                <w:szCs w:val="15"/>
              </w:rPr>
            </w:pPr>
            <w:r w:rsidRPr="002A1EB0"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  <w:t>That differences and similarities between people arise from a number of factors, including family, cultural, ethnic, racial and religious diversity, age, sex, gender identity, sexual orientation, and disability (see ‘protected characteristics’ in the Equality Act 2010).</w:t>
            </w:r>
          </w:p>
        </w:tc>
        <w:tc>
          <w:tcPr>
            <w:tcW w:w="1985" w:type="dxa"/>
            <w:gridSpan w:val="3"/>
            <w:shd w:val="clear" w:color="auto" w:fill="FBD4B4" w:themeFill="accent6" w:themeFillTint="66"/>
          </w:tcPr>
          <w:p w14:paraId="06343275" w14:textId="2C073973" w:rsidR="00C27A03" w:rsidRPr="00164E89" w:rsidRDefault="00C27A03" w:rsidP="00E62AD1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5"/>
                <w:szCs w:val="15"/>
              </w:rPr>
            </w:pPr>
            <w:r w:rsidRPr="00164E89">
              <w:rPr>
                <w:rFonts w:ascii="Century Gothic" w:hAnsi="Century Gothic" w:cs="Calibri"/>
                <w:b/>
                <w:sz w:val="15"/>
                <w:szCs w:val="15"/>
              </w:rPr>
              <w:t>PSHE 2</w:t>
            </w:r>
          </w:p>
          <w:p w14:paraId="746B5A13" w14:textId="77777777" w:rsidR="00F4716E" w:rsidRDefault="00F4716E" w:rsidP="005037CE">
            <w:pPr>
              <w:rPr>
                <w:rFonts w:ascii="Century Gothic" w:hAnsi="Century Gothic" w:cs="Calibri"/>
                <w:b/>
                <w:bCs/>
                <w:sz w:val="15"/>
                <w:szCs w:val="15"/>
              </w:rPr>
            </w:pPr>
          </w:p>
          <w:p w14:paraId="7826F875" w14:textId="788B6915" w:rsidR="00C27A03" w:rsidRPr="00164E89" w:rsidRDefault="00F4716E" w:rsidP="005037CE">
            <w:pPr>
              <w:rPr>
                <w:rFonts w:ascii="Century Gothic" w:hAnsi="Century Gothic" w:cs="Calibri"/>
                <w:b/>
                <w:bCs/>
                <w:sz w:val="15"/>
                <w:szCs w:val="15"/>
              </w:rPr>
            </w:pPr>
            <w:r>
              <w:rPr>
                <w:rFonts w:ascii="Century Gothic" w:hAnsi="Century Gothic" w:cs="Calibri"/>
                <w:b/>
                <w:bCs/>
                <w:sz w:val="15"/>
                <w:szCs w:val="15"/>
              </w:rPr>
              <w:t xml:space="preserve">Focus: </w:t>
            </w:r>
            <w:r w:rsidR="00C27A03" w:rsidRPr="00164E89">
              <w:rPr>
                <w:rFonts w:ascii="Century Gothic" w:hAnsi="Century Gothic" w:cs="Calibri"/>
                <w:b/>
                <w:bCs/>
                <w:sz w:val="15"/>
                <w:szCs w:val="15"/>
              </w:rPr>
              <w:t xml:space="preserve">Living in the wider world </w:t>
            </w:r>
          </w:p>
          <w:p w14:paraId="51FA0D8F" w14:textId="48B2EA50" w:rsidR="00C27A03" w:rsidRPr="00164E89" w:rsidRDefault="00C27A03" w:rsidP="005037CE">
            <w:pPr>
              <w:rPr>
                <w:rFonts w:ascii="Century Gothic" w:hAnsi="Century Gothic" w:cs="Calibri"/>
                <w:color w:val="0070C0"/>
                <w:sz w:val="15"/>
                <w:szCs w:val="15"/>
              </w:rPr>
            </w:pPr>
          </w:p>
          <w:p w14:paraId="2C3DA0A7" w14:textId="3BF5D7B2" w:rsidR="00B977F6" w:rsidRPr="00164E89" w:rsidRDefault="00C27A03" w:rsidP="005037CE">
            <w:pPr>
              <w:rPr>
                <w:rFonts w:ascii="Century Gothic" w:hAnsi="Century Gothic" w:cs="Calibri"/>
                <w:color w:val="0070C0"/>
                <w:sz w:val="15"/>
                <w:szCs w:val="15"/>
              </w:rPr>
            </w:pPr>
            <w:r w:rsidRPr="00164E89">
              <w:rPr>
                <w:rFonts w:ascii="Century Gothic" w:hAnsi="Century Gothic" w:cs="Calibri"/>
                <w:b/>
                <w:bCs/>
                <w:color w:val="0070C0"/>
                <w:sz w:val="15"/>
                <w:szCs w:val="15"/>
              </w:rPr>
              <w:t xml:space="preserve">Key </w:t>
            </w:r>
            <w:r w:rsidR="00B977F6" w:rsidRPr="00164E89">
              <w:rPr>
                <w:rFonts w:ascii="Century Gothic" w:hAnsi="Century Gothic" w:cs="Calibri"/>
                <w:b/>
                <w:bCs/>
                <w:color w:val="0070C0"/>
                <w:sz w:val="15"/>
                <w:szCs w:val="15"/>
              </w:rPr>
              <w:t>q</w:t>
            </w:r>
            <w:r w:rsidRPr="00164E89">
              <w:rPr>
                <w:rFonts w:ascii="Century Gothic" w:hAnsi="Century Gothic" w:cs="Calibri"/>
                <w:b/>
                <w:bCs/>
                <w:color w:val="0070C0"/>
                <w:sz w:val="15"/>
                <w:szCs w:val="15"/>
              </w:rPr>
              <w:t>uestion</w:t>
            </w:r>
            <w:r w:rsidR="002A1EB0">
              <w:rPr>
                <w:rFonts w:ascii="Century Gothic" w:hAnsi="Century Gothic" w:cs="Calibri"/>
                <w:b/>
                <w:bCs/>
                <w:color w:val="0070C0"/>
                <w:sz w:val="15"/>
                <w:szCs w:val="15"/>
              </w:rPr>
              <w:t>s</w:t>
            </w:r>
            <w:r w:rsidRPr="00164E89">
              <w:rPr>
                <w:rFonts w:ascii="Century Gothic" w:hAnsi="Century Gothic" w:cs="Calibri"/>
                <w:b/>
                <w:bCs/>
                <w:color w:val="0070C0"/>
                <w:sz w:val="15"/>
                <w:szCs w:val="15"/>
              </w:rPr>
              <w:t>:</w:t>
            </w:r>
            <w:r w:rsidRPr="00164E89">
              <w:rPr>
                <w:rFonts w:ascii="Century Gothic" w:hAnsi="Century Gothic" w:cs="Calibri"/>
                <w:color w:val="0070C0"/>
                <w:sz w:val="15"/>
                <w:szCs w:val="15"/>
              </w:rPr>
              <w:t xml:space="preserve"> </w:t>
            </w:r>
          </w:p>
          <w:p w14:paraId="25B76189" w14:textId="1A5EA53D" w:rsidR="00C27A03" w:rsidRPr="00164E89" w:rsidRDefault="00C27A03" w:rsidP="005037CE">
            <w:pPr>
              <w:rPr>
                <w:rFonts w:ascii="Century Gothic" w:hAnsi="Century Gothic" w:cs="Calibri"/>
                <w:color w:val="0070C0"/>
                <w:sz w:val="15"/>
                <w:szCs w:val="15"/>
              </w:rPr>
            </w:pPr>
            <w:r w:rsidRPr="00164E89">
              <w:rPr>
                <w:rFonts w:ascii="Century Gothic" w:hAnsi="Century Gothic" w:cs="Calibri"/>
                <w:color w:val="0070C0"/>
                <w:sz w:val="15"/>
                <w:szCs w:val="15"/>
              </w:rPr>
              <w:t xml:space="preserve">What decisions can people make with money? </w:t>
            </w:r>
            <w:r w:rsidR="002A1EB0">
              <w:rPr>
                <w:rFonts w:ascii="Century Gothic" w:hAnsi="Century Gothic" w:cs="Calibri"/>
                <w:color w:val="0070C0"/>
                <w:sz w:val="15"/>
                <w:szCs w:val="15"/>
              </w:rPr>
              <w:t>What jobs would we like?</w:t>
            </w:r>
          </w:p>
          <w:p w14:paraId="62B808C3" w14:textId="77777777" w:rsidR="00C27A03" w:rsidRPr="00164E89" w:rsidRDefault="00C27A03" w:rsidP="005037CE">
            <w:pPr>
              <w:rPr>
                <w:rFonts w:ascii="Century Gothic" w:hAnsi="Century Gothic" w:cs="Calibri"/>
                <w:sz w:val="15"/>
                <w:szCs w:val="15"/>
              </w:rPr>
            </w:pPr>
          </w:p>
          <w:p w14:paraId="3F271E8C" w14:textId="3A57E0E7" w:rsidR="00061E91" w:rsidRPr="00061E91" w:rsidRDefault="00061E91" w:rsidP="00061E91">
            <w:pPr>
              <w:pStyle w:val="TableParagraph"/>
              <w:tabs>
                <w:tab w:val="left" w:pos="652"/>
              </w:tabs>
              <w:rPr>
                <w:rFonts w:ascii="Century Gothic" w:hAnsi="Century Gothic"/>
                <w:sz w:val="15"/>
                <w:szCs w:val="15"/>
              </w:rPr>
            </w:pPr>
            <w:r w:rsidRPr="00061E91">
              <w:rPr>
                <w:rFonts w:ascii="Century Gothic" w:hAnsi="Century Gothic"/>
                <w:sz w:val="15"/>
                <w:szCs w:val="15"/>
              </w:rPr>
              <w:t>How people make decisions about spending and saving</w:t>
            </w:r>
            <w:r w:rsidRPr="00061E91">
              <w:rPr>
                <w:rFonts w:ascii="Century Gothic" w:hAnsi="Century Gothic"/>
                <w:spacing w:val="-22"/>
                <w:sz w:val="15"/>
                <w:szCs w:val="15"/>
              </w:rPr>
              <w:t xml:space="preserve"> </w:t>
            </w:r>
            <w:r w:rsidRPr="00061E91">
              <w:rPr>
                <w:rFonts w:ascii="Century Gothic" w:hAnsi="Century Gothic"/>
                <w:sz w:val="15"/>
                <w:szCs w:val="15"/>
              </w:rPr>
              <w:t>money and what influences them</w:t>
            </w:r>
            <w:r w:rsidR="00B37F2C">
              <w:rPr>
                <w:rFonts w:ascii="Century Gothic" w:hAnsi="Century Gothic"/>
                <w:sz w:val="15"/>
                <w:szCs w:val="15"/>
              </w:rPr>
              <w:t>. T</w:t>
            </w:r>
            <w:r w:rsidR="00B37F2C" w:rsidRPr="00B37F2C">
              <w:rPr>
                <w:rFonts w:ascii="Century Gothic" w:hAnsi="Century Gothic"/>
                <w:sz w:val="15"/>
                <w:szCs w:val="15"/>
              </w:rPr>
              <w:t>hat there is a broad range of different jobs and people often have more than one during their careers and over their lifetime</w:t>
            </w:r>
            <w:r w:rsidR="00C52279">
              <w:rPr>
                <w:rFonts w:ascii="Century Gothic" w:hAnsi="Century Gothic"/>
                <w:sz w:val="15"/>
                <w:szCs w:val="15"/>
              </w:rPr>
              <w:t>.</w:t>
            </w:r>
            <w:r w:rsidR="00A9548C">
              <w:rPr>
                <w:rFonts w:ascii="Century Gothic" w:hAnsi="Century Gothic"/>
                <w:sz w:val="15"/>
                <w:szCs w:val="15"/>
              </w:rPr>
              <w:t xml:space="preserve"> T</w:t>
            </w:r>
            <w:r w:rsidR="00A9548C" w:rsidRPr="00A9548C">
              <w:rPr>
                <w:rFonts w:ascii="Century Gothic" w:hAnsi="Century Gothic"/>
                <w:sz w:val="15"/>
                <w:szCs w:val="15"/>
              </w:rPr>
              <w:t>hat there are different ways into jobs and careers, including college, apprenticeships and university</w:t>
            </w:r>
            <w:r w:rsidR="00301066">
              <w:rPr>
                <w:rFonts w:ascii="Century Gothic" w:hAnsi="Century Gothic"/>
                <w:sz w:val="15"/>
                <w:szCs w:val="15"/>
              </w:rPr>
              <w:t>.</w:t>
            </w:r>
          </w:p>
          <w:p w14:paraId="05C4B46F" w14:textId="366B282A" w:rsidR="00C27A03" w:rsidRPr="00164E89" w:rsidRDefault="00C27A03" w:rsidP="00061E91">
            <w:pPr>
              <w:rPr>
                <w:rFonts w:ascii="Century Gothic" w:hAnsi="Century Gothic" w:cs="Calibri"/>
                <w:color w:val="FF0000"/>
                <w:sz w:val="15"/>
                <w:szCs w:val="15"/>
              </w:rPr>
            </w:pP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FBD4B4" w:themeFill="accent6" w:themeFillTint="66"/>
          </w:tcPr>
          <w:p w14:paraId="5F2D5713" w14:textId="77777777" w:rsidR="00C27A03" w:rsidRPr="00164E89" w:rsidRDefault="00C27A03" w:rsidP="0013269B">
            <w:pPr>
              <w:jc w:val="center"/>
              <w:rPr>
                <w:rFonts w:ascii="Century Gothic" w:hAnsi="Century Gothic"/>
                <w:b/>
                <w:bCs/>
                <w:color w:val="FF0000"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MFL</w:t>
            </w:r>
          </w:p>
          <w:p w14:paraId="27284E40" w14:textId="77777777" w:rsidR="006A0D4E" w:rsidRDefault="006A0D4E" w:rsidP="503FFA4A">
            <w:pPr>
              <w:rPr>
                <w:rFonts w:ascii="Century Gothic" w:hAnsi="Century Gothic"/>
                <w:b/>
                <w:sz w:val="15"/>
                <w:szCs w:val="15"/>
              </w:rPr>
            </w:pPr>
          </w:p>
          <w:p w14:paraId="1D0528FE" w14:textId="2C13B257" w:rsidR="2700A161" w:rsidRPr="00164E89" w:rsidRDefault="006A0D4E" w:rsidP="503FFA4A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>
              <w:rPr>
                <w:rFonts w:ascii="Century Gothic" w:hAnsi="Century Gothic"/>
                <w:b/>
                <w:sz w:val="15"/>
                <w:szCs w:val="15"/>
              </w:rPr>
              <w:t xml:space="preserve">Focus: </w:t>
            </w:r>
            <w:r w:rsidR="2542D113" w:rsidRPr="00164E89">
              <w:rPr>
                <w:rFonts w:ascii="Century Gothic" w:hAnsi="Century Gothic"/>
                <w:b/>
                <w:sz w:val="15"/>
                <w:szCs w:val="15"/>
              </w:rPr>
              <w:t xml:space="preserve">To </w:t>
            </w:r>
            <w:r w:rsidR="51B29D1A" w:rsidRPr="00164E89">
              <w:rPr>
                <w:rFonts w:ascii="Century Gothic" w:hAnsi="Century Gothic"/>
                <w:b/>
                <w:sz w:val="15"/>
                <w:szCs w:val="15"/>
              </w:rPr>
              <w:t>learn to say the date</w:t>
            </w:r>
            <w:r w:rsidR="51B29D1A"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.</w:t>
            </w:r>
          </w:p>
          <w:p w14:paraId="485E0FE4" w14:textId="214F8243" w:rsidR="2700A161" w:rsidRPr="00164E89" w:rsidRDefault="51B29D1A" w:rsidP="2700A161">
            <w:pPr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Fonts w:ascii="Century Gothic" w:hAnsi="Century Gothic"/>
                <w:sz w:val="15"/>
                <w:szCs w:val="15"/>
              </w:rPr>
              <w:t xml:space="preserve">To </w:t>
            </w:r>
            <w:r w:rsidR="2542D113" w:rsidRPr="00164E89">
              <w:rPr>
                <w:rFonts w:ascii="Century Gothic" w:hAnsi="Century Gothic"/>
                <w:sz w:val="15"/>
                <w:szCs w:val="15"/>
              </w:rPr>
              <w:t>revise saying the days of the w</w:t>
            </w:r>
            <w:r w:rsidR="6E57AA09" w:rsidRPr="00164E89">
              <w:rPr>
                <w:rFonts w:ascii="Century Gothic" w:hAnsi="Century Gothic"/>
                <w:sz w:val="15"/>
                <w:szCs w:val="15"/>
              </w:rPr>
              <w:t>eek and numbers to 31.</w:t>
            </w:r>
          </w:p>
          <w:p w14:paraId="0BDB6025" w14:textId="35E930EC" w:rsidR="6E57AA09" w:rsidRPr="00164E89" w:rsidRDefault="6E57AA09" w:rsidP="741DED6A">
            <w:pPr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Fonts w:ascii="Century Gothic" w:hAnsi="Century Gothic"/>
                <w:sz w:val="15"/>
                <w:szCs w:val="15"/>
              </w:rPr>
              <w:t>To learn to read and write the days of the week, months of the year and numbers from 1-31</w:t>
            </w:r>
          </w:p>
          <w:p w14:paraId="32B202CA" w14:textId="511C95E3" w:rsidR="6DC9216D" w:rsidRPr="00164E89" w:rsidRDefault="6DC9216D" w:rsidP="6DC9216D">
            <w:pPr>
              <w:rPr>
                <w:rFonts w:ascii="Century Gothic" w:hAnsi="Century Gothic"/>
                <w:sz w:val="15"/>
                <w:szCs w:val="15"/>
              </w:rPr>
            </w:pPr>
          </w:p>
          <w:p w14:paraId="4E8F19AD" w14:textId="60F43BBC" w:rsidR="00C27A03" w:rsidRPr="00164E89" w:rsidRDefault="03C79FDF" w:rsidP="00C27A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70C0"/>
                <w:sz w:val="15"/>
                <w:szCs w:val="15"/>
              </w:rPr>
            </w:pPr>
            <w:r w:rsidRPr="52B54FC8">
              <w:rPr>
                <w:rStyle w:val="normaltextrun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Key question</w:t>
            </w:r>
            <w:r w:rsidR="659C44B3" w:rsidRPr="52B54FC8">
              <w:rPr>
                <w:rStyle w:val="normaltextrun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:</w:t>
            </w:r>
            <w:r w:rsidRPr="52B54FC8"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  <w:t> </w:t>
            </w:r>
          </w:p>
          <w:p w14:paraId="62333139" w14:textId="193BEC64" w:rsidR="00CA076D" w:rsidRPr="00164E89" w:rsidRDefault="00BF2FE6" w:rsidP="52B54FC8">
            <w:pPr>
              <w:spacing w:after="120" w:line="286" w:lineRule="auto"/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</w:rPr>
            </w:pPr>
            <w:r w:rsidRPr="52B54FC8"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  <w:t>¿Qué feche es hoy? What day is it today?</w:t>
            </w:r>
          </w:p>
          <w:p w14:paraId="5D2A2892" w14:textId="410BBEC9" w:rsidR="0119FEEA" w:rsidRPr="00164E89" w:rsidRDefault="0119FEEA" w:rsidP="30237BB2">
            <w:pPr>
              <w:pStyle w:val="paragraph"/>
              <w:spacing w:before="0" w:beforeAutospacing="0" w:after="0" w:afterAutospacing="0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>What day is it today?</w:t>
            </w:r>
          </w:p>
          <w:p w14:paraId="35865266" w14:textId="4A45ED94" w:rsidR="0119FEEA" w:rsidRPr="00164E89" w:rsidRDefault="43442F13" w:rsidP="30237BB2">
            <w:pPr>
              <w:pStyle w:val="paragraph"/>
              <w:spacing w:before="0" w:beforeAutospacing="0" w:after="0" w:afterAutospacing="0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>What's</w:t>
            </w:r>
            <w:r w:rsidR="0119FEEA"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 xml:space="preserve"> your favourite day of the week?</w:t>
            </w:r>
          </w:p>
          <w:p w14:paraId="31BBD321" w14:textId="148D745D" w:rsidR="4F16DD6A" w:rsidRPr="00164E89" w:rsidRDefault="0119FEEA" w:rsidP="002636F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>When is your birthday?</w:t>
            </w:r>
          </w:p>
          <w:p w14:paraId="54605ED3" w14:textId="77777777" w:rsidR="00CA076D" w:rsidRPr="00164E89" w:rsidRDefault="00CA076D" w:rsidP="002636F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</w:p>
          <w:p w14:paraId="7B730058" w14:textId="77777777" w:rsidR="00CA076D" w:rsidRPr="00164E89" w:rsidRDefault="60118CAB" w:rsidP="00CA076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b/>
                <w:color w:val="0070C0"/>
                <w:sz w:val="15"/>
                <w:szCs w:val="15"/>
              </w:rPr>
            </w:pPr>
            <w:r w:rsidRPr="52B54FC8">
              <w:rPr>
                <w:rStyle w:val="eop"/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>Key question:</w:t>
            </w:r>
          </w:p>
          <w:p w14:paraId="19A8CAA6" w14:textId="2821B961" w:rsidR="00CA076D" w:rsidRPr="00164E89" w:rsidRDefault="553E3105" w:rsidP="52B54FC8">
            <w:pPr>
              <w:spacing w:after="120" w:line="286" w:lineRule="auto"/>
              <w:textAlignment w:val="baseline"/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</w:rPr>
            </w:pPr>
            <w:r w:rsidRPr="52B54FC8"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  <w:t>¿Tienes una mascota?       Do you have a pet?</w:t>
            </w:r>
          </w:p>
          <w:p w14:paraId="32D38792" w14:textId="293D3420" w:rsidR="00C27A03" w:rsidRPr="00164E89" w:rsidRDefault="00C27A03" w:rsidP="3C72910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</w:p>
          <w:p w14:paraId="0402D839" w14:textId="56253C0C" w:rsidR="00C27A03" w:rsidRPr="00164E89" w:rsidRDefault="2F94286F" w:rsidP="4661DB6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 xml:space="preserve">To </w:t>
            </w:r>
            <w:r w:rsidR="08808AB2"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>be able to talk about pets.</w:t>
            </w:r>
          </w:p>
          <w:p w14:paraId="5EF061BC" w14:textId="738DE092" w:rsidR="00C27A03" w:rsidRPr="00164E89" w:rsidRDefault="2F94286F" w:rsidP="3C72910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 xml:space="preserve">To learn the names of </w:t>
            </w:r>
            <w:r w:rsidR="32CEB927"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 xml:space="preserve">8 </w:t>
            </w:r>
            <w:r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>different pets</w:t>
            </w:r>
            <w:r w:rsidR="1A666F1F"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 xml:space="preserve"> including the correct article.</w:t>
            </w:r>
          </w:p>
          <w:p w14:paraId="0440A393" w14:textId="56EECCC4" w:rsidR="1A666F1F" w:rsidRPr="00164E89" w:rsidRDefault="1A666F1F" w:rsidP="32B0BC9A">
            <w:pPr>
              <w:pStyle w:val="paragraph"/>
              <w:spacing w:before="0" w:beforeAutospacing="0" w:after="0" w:afterAutospacing="0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>To tell somebody if they have or do not have a pet.</w:t>
            </w:r>
          </w:p>
          <w:p w14:paraId="2BCE995D" w14:textId="7AD6CBB1" w:rsidR="0CFA634C" w:rsidRPr="00164E89" w:rsidRDefault="1A666F1F" w:rsidP="0CFA634C">
            <w:pPr>
              <w:pStyle w:val="paragraph"/>
              <w:spacing w:before="0" w:beforeAutospacing="0" w:after="0" w:afterAutospacing="0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>To ask someone if they have a pet.</w:t>
            </w:r>
          </w:p>
          <w:p w14:paraId="3B00BFDE" w14:textId="15354A40" w:rsidR="1A666F1F" w:rsidRPr="00164E89" w:rsidRDefault="1A666F1F" w:rsidP="51B5EA25">
            <w:pPr>
              <w:pStyle w:val="paragraph"/>
              <w:spacing w:before="0" w:beforeAutospacing="0" w:after="0" w:afterAutospacing="0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>To tell someone the name of their pet.</w:t>
            </w:r>
          </w:p>
          <w:p w14:paraId="06B75E52" w14:textId="217F68DB" w:rsidR="00C27A03" w:rsidRPr="00164E89" w:rsidRDefault="1A666F1F" w:rsidP="00CA076D">
            <w:pPr>
              <w:pStyle w:val="paragraph"/>
              <w:spacing w:before="0" w:beforeAutospacing="0" w:after="0" w:afterAutospacing="0"/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color w:val="000000" w:themeColor="text1"/>
                <w:sz w:val="15"/>
                <w:szCs w:val="15"/>
              </w:rPr>
              <w:t>To create a longer phrase using the conjunctions y (and) or pero (but).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BD4B4" w:themeFill="accent6" w:themeFillTint="66"/>
          </w:tcPr>
          <w:p w14:paraId="62BD328F" w14:textId="77777777" w:rsidR="00C27A03" w:rsidRPr="00164E89" w:rsidRDefault="00C27A03" w:rsidP="006A0D4E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PE 1</w:t>
            </w:r>
          </w:p>
          <w:p w14:paraId="3BBF86A0" w14:textId="77777777" w:rsidR="006A0D4E" w:rsidRDefault="006A0D4E" w:rsidP="00C4668A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0F4982F3" w14:textId="68470FF6" w:rsidR="00C27A03" w:rsidRPr="00164E89" w:rsidRDefault="00C27A03" w:rsidP="00C4668A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Focus:</w:t>
            </w:r>
            <w:r w:rsidR="2A0014D7" w:rsidRPr="28DD1556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 Game Sense</w:t>
            </w:r>
          </w:p>
          <w:p w14:paraId="4CE5E467" w14:textId="417A2997" w:rsidR="00C27A03" w:rsidRPr="00164E89" w:rsidRDefault="00C27A03" w:rsidP="71AE4CD7">
            <w:pPr>
              <w:spacing w:line="259" w:lineRule="auto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5C1B7DFA" w14:textId="288A53C3" w:rsidR="00C27A03" w:rsidRPr="00164E89" w:rsidRDefault="5F82B2BC" w:rsidP="2F377BF5">
            <w:pPr>
              <w:spacing w:line="259" w:lineRule="auto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To develop </w:t>
            </w:r>
            <w:r w:rsidR="7A2FDBE3"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the skills needed for invasion skills.</w:t>
            </w:r>
          </w:p>
          <w:p w14:paraId="71A2F5ED" w14:textId="206030BC" w:rsidR="00C27A03" w:rsidRPr="006A0D4E" w:rsidRDefault="1B131A91" w:rsidP="1D946255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  <w:r w:rsidRPr="006A0D4E">
              <w:rPr>
                <w:rFonts w:ascii="Century Gothic" w:hAnsi="Century Gothic"/>
                <w:sz w:val="15"/>
                <w:szCs w:val="15"/>
              </w:rPr>
              <w:t>How to create space</w:t>
            </w:r>
          </w:p>
          <w:p w14:paraId="40A006F4" w14:textId="08FDDD16" w:rsidR="00C27A03" w:rsidRPr="006A0D4E" w:rsidRDefault="1B131A91" w:rsidP="6D91A5B1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  <w:r w:rsidRPr="006A0D4E">
              <w:rPr>
                <w:rFonts w:ascii="Century Gothic" w:hAnsi="Century Gothic"/>
                <w:sz w:val="15"/>
                <w:szCs w:val="15"/>
              </w:rPr>
              <w:t>How to pass effectively.</w:t>
            </w:r>
          </w:p>
          <w:p w14:paraId="0A22BF5D" w14:textId="61D7DB9F" w:rsidR="00C27A03" w:rsidRPr="006A0D4E" w:rsidRDefault="1B131A91" w:rsidP="6D91A5B1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  <w:r w:rsidRPr="006A0D4E">
              <w:rPr>
                <w:rFonts w:ascii="Century Gothic" w:hAnsi="Century Gothic"/>
                <w:sz w:val="15"/>
                <w:szCs w:val="15"/>
              </w:rPr>
              <w:t>When should we dribble the ball?</w:t>
            </w:r>
          </w:p>
          <w:p w14:paraId="62CF63D1" w14:textId="5F3F9956" w:rsidR="00C27A03" w:rsidRPr="006A0D4E" w:rsidRDefault="1B131A91" w:rsidP="55E6BDA0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  <w:r w:rsidRPr="006A0D4E">
              <w:rPr>
                <w:rFonts w:ascii="Century Gothic" w:hAnsi="Century Gothic"/>
                <w:sz w:val="15"/>
                <w:szCs w:val="15"/>
              </w:rPr>
              <w:t>How to keep control when moving at speed.</w:t>
            </w:r>
          </w:p>
          <w:p w14:paraId="4879DC4F" w14:textId="313E1297" w:rsidR="00C27A03" w:rsidRPr="006A0D4E" w:rsidRDefault="0E96E663" w:rsidP="2C7C5FE6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  <w:r w:rsidRPr="006A0D4E">
              <w:rPr>
                <w:rFonts w:ascii="Century Gothic" w:hAnsi="Century Gothic"/>
                <w:sz w:val="15"/>
                <w:szCs w:val="15"/>
              </w:rPr>
              <w:t>How to work as a te</w:t>
            </w:r>
            <w:r w:rsidR="174792F9" w:rsidRPr="006A0D4E">
              <w:rPr>
                <w:rFonts w:ascii="Century Gothic" w:hAnsi="Century Gothic"/>
                <w:sz w:val="15"/>
                <w:szCs w:val="15"/>
              </w:rPr>
              <w:t>am</w:t>
            </w:r>
            <w:r w:rsidRPr="006A0D4E">
              <w:rPr>
                <w:rFonts w:ascii="Century Gothic" w:hAnsi="Century Gothic"/>
                <w:sz w:val="15"/>
                <w:szCs w:val="15"/>
              </w:rPr>
              <w:t>.</w:t>
            </w:r>
          </w:p>
          <w:p w14:paraId="4DDBB277" w14:textId="02D85E0A" w:rsidR="28DD1556" w:rsidRPr="006A0D4E" w:rsidRDefault="28DD1556" w:rsidP="28DD1556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</w:p>
          <w:p w14:paraId="22226665" w14:textId="7F339BD1" w:rsidR="4A4B77A7" w:rsidRPr="006A0D4E" w:rsidRDefault="4A4B77A7" w:rsidP="28DD1556">
            <w:pPr>
              <w:spacing w:line="259" w:lineRule="auto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6A0D4E">
              <w:rPr>
                <w:rFonts w:ascii="Century Gothic" w:hAnsi="Century Gothic"/>
                <w:b/>
                <w:bCs/>
                <w:sz w:val="15"/>
                <w:szCs w:val="15"/>
              </w:rPr>
              <w:t>Focus: Health and related exercise</w:t>
            </w:r>
          </w:p>
          <w:p w14:paraId="34CF899E" w14:textId="7E18C532" w:rsidR="00C27A03" w:rsidRPr="006A0D4E" w:rsidRDefault="00C27A03" w:rsidP="2C7C5FE6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</w:p>
          <w:p w14:paraId="58F5ECFC" w14:textId="018F897E" w:rsidR="00C27A03" w:rsidRPr="006A0D4E" w:rsidRDefault="17A8C62E" w:rsidP="28DD1556">
            <w:pPr>
              <w:spacing w:line="259" w:lineRule="auto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6A0D4E">
              <w:rPr>
                <w:rFonts w:ascii="Century Gothic" w:hAnsi="Century Gothic"/>
                <w:b/>
                <w:sz w:val="15"/>
                <w:szCs w:val="15"/>
              </w:rPr>
              <w:t xml:space="preserve">To understand aerobic fitness and how it affects </w:t>
            </w:r>
            <w:r w:rsidRPr="006A0D4E">
              <w:rPr>
                <w:rFonts w:ascii="Century Gothic" w:hAnsi="Century Gothic"/>
                <w:b/>
                <w:bCs/>
                <w:sz w:val="15"/>
                <w:szCs w:val="15"/>
              </w:rPr>
              <w:t>our bodies.</w:t>
            </w:r>
          </w:p>
          <w:p w14:paraId="63FD51F7" w14:textId="28D36BD7" w:rsidR="00C27A03" w:rsidRPr="006A0D4E" w:rsidRDefault="098C7EFF" w:rsidP="28DD1556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  <w:r w:rsidRPr="006A0D4E">
              <w:rPr>
                <w:rFonts w:ascii="Century Gothic" w:hAnsi="Century Gothic"/>
                <w:sz w:val="15"/>
                <w:szCs w:val="15"/>
              </w:rPr>
              <w:t>How the cardiovascular system and aerobic fitness affect our bodies.</w:t>
            </w:r>
          </w:p>
          <w:p w14:paraId="7ADE51FA" w14:textId="373DB483" w:rsidR="00C27A03" w:rsidRPr="006A0D4E" w:rsidRDefault="690B9FF1" w:rsidP="28DD1556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  <w:r w:rsidRPr="006A0D4E">
              <w:rPr>
                <w:rFonts w:ascii="Century Gothic" w:hAnsi="Century Gothic"/>
                <w:sz w:val="15"/>
                <w:szCs w:val="15"/>
              </w:rPr>
              <w:t>To understand the meaning of flexibility</w:t>
            </w:r>
            <w:r w:rsidR="20EDA5AC" w:rsidRPr="006A0D4E">
              <w:rPr>
                <w:rFonts w:ascii="Century Gothic" w:hAnsi="Century Gothic"/>
                <w:sz w:val="15"/>
                <w:szCs w:val="15"/>
              </w:rPr>
              <w:t xml:space="preserve"> and strength and how it affects our bodies.</w:t>
            </w:r>
          </w:p>
          <w:p w14:paraId="4A09406B" w14:textId="169F6320" w:rsidR="00C27A03" w:rsidRPr="00164E89" w:rsidRDefault="00C27A03" w:rsidP="0013269B">
            <w:pPr>
              <w:spacing w:line="259" w:lineRule="auto"/>
              <w:rPr>
                <w:rFonts w:ascii="Century Gothic" w:hAnsi="Century Gothic"/>
                <w:sz w:val="13"/>
                <w:szCs w:val="13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BD4B4" w:themeFill="accent6" w:themeFillTint="66"/>
          </w:tcPr>
          <w:p w14:paraId="384402FB" w14:textId="77777777" w:rsidR="00C27A03" w:rsidRPr="00164E89" w:rsidRDefault="00C27A03" w:rsidP="006A0D4E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 w:eastAsia="en-US"/>
              </w:rPr>
            </w:pPr>
            <w:r w:rsidRPr="00164E89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 w:eastAsia="en-US"/>
              </w:rPr>
              <w:t>PE 2</w:t>
            </w:r>
          </w:p>
          <w:p w14:paraId="3832B267" w14:textId="77777777" w:rsidR="006A0D4E" w:rsidRDefault="006A0D4E" w:rsidP="00C4668A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05F52859" w14:textId="0AD59EE5" w:rsidR="00C27A03" w:rsidRPr="00164E89" w:rsidRDefault="00C27A03" w:rsidP="00C4668A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Focus:</w:t>
            </w:r>
            <w:r w:rsidR="6B913548" w:rsidRPr="28DD1556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 Foot Golf</w:t>
            </w:r>
          </w:p>
          <w:p w14:paraId="28BCFF96" w14:textId="76C88E94" w:rsidR="00C27A03" w:rsidRPr="006A0D4E" w:rsidRDefault="00C27A03" w:rsidP="28DD1556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5"/>
                <w:szCs w:val="15"/>
                <w:lang w:val="en-US" w:eastAsia="en-US"/>
              </w:rPr>
            </w:pPr>
          </w:p>
          <w:p w14:paraId="740225ED" w14:textId="357399C2" w:rsidR="00C27A03" w:rsidRPr="006A0D4E" w:rsidRDefault="146EEE53" w:rsidP="28DD1556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15"/>
                <w:szCs w:val="15"/>
                <w:lang w:val="en-US" w:eastAsia="en-US"/>
              </w:rPr>
            </w:pPr>
            <w:r w:rsidRPr="006A0D4E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15"/>
                <w:szCs w:val="15"/>
                <w:lang w:val="en-US" w:eastAsia="en-US"/>
              </w:rPr>
              <w:t>To apply their understanding of kicking a ball accurately.</w:t>
            </w:r>
          </w:p>
          <w:p w14:paraId="1C7139EB" w14:textId="79D0024B" w:rsidR="00C27A03" w:rsidRPr="006A0D4E" w:rsidRDefault="3EC1EE9B" w:rsidP="28DD1556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  <w:r w:rsidRPr="006A0D4E"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  <w:t>To vary the power and direction of kicks.</w:t>
            </w:r>
          </w:p>
          <w:p w14:paraId="76B0BBF3" w14:textId="4A729F74" w:rsidR="00C27A03" w:rsidRPr="006A0D4E" w:rsidRDefault="3EC1EE9B" w:rsidP="28DD1556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  <w:r w:rsidRPr="006A0D4E"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  <w:t>To use problem solving and decision-making skills.</w:t>
            </w:r>
          </w:p>
          <w:p w14:paraId="32CDB1C8" w14:textId="1A418978" w:rsidR="00C27A03" w:rsidRPr="006A0D4E" w:rsidRDefault="3EC1EE9B" w:rsidP="28DD1556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  <w:r w:rsidRPr="006A0D4E"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  <w:t>To collaborate and communicate effectively in teams.</w:t>
            </w:r>
          </w:p>
          <w:p w14:paraId="5B851678" w14:textId="781AD913" w:rsidR="00C27A03" w:rsidRPr="006A0D4E" w:rsidRDefault="00C27A03" w:rsidP="28DD1556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</w:p>
          <w:p w14:paraId="301A3A83" w14:textId="220D215D" w:rsidR="00C27A03" w:rsidRPr="006A0D4E" w:rsidRDefault="380F0C27" w:rsidP="28DD1556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15"/>
                <w:szCs w:val="15"/>
                <w:lang w:val="en-US" w:eastAsia="en-US"/>
              </w:rPr>
            </w:pPr>
            <w:r w:rsidRPr="006A0D4E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15"/>
                <w:szCs w:val="15"/>
                <w:lang w:val="en-US" w:eastAsia="en-US"/>
              </w:rPr>
              <w:t>Focus: Challenging Collaboration</w:t>
            </w:r>
          </w:p>
          <w:p w14:paraId="38B7EF4D" w14:textId="7E6FA8A5" w:rsidR="00C27A03" w:rsidRPr="006A0D4E" w:rsidRDefault="07AC0613" w:rsidP="28DD1556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  <w:r w:rsidRPr="006A0D4E"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  <w:t>To develop and apply effective collaboration</w:t>
            </w:r>
            <w:r w:rsidR="642EB1C3" w:rsidRPr="006A0D4E"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  <w:t xml:space="preserve"> skills when working as part of a team.</w:t>
            </w:r>
          </w:p>
          <w:p w14:paraId="218CB2EF" w14:textId="41821176" w:rsidR="00C27A03" w:rsidRPr="006A0D4E" w:rsidRDefault="642EB1C3" w:rsidP="28DD1556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  <w:r w:rsidRPr="006A0D4E"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  <w:t>To think tactically and create ideas when playing games.</w:t>
            </w:r>
          </w:p>
          <w:p w14:paraId="0DB6D6B4" w14:textId="74CDB48D" w:rsidR="00C27A03" w:rsidRPr="006A0D4E" w:rsidRDefault="642EB1C3" w:rsidP="28DD1556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  <w:r w:rsidRPr="006A0D4E"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  <w:t>To demonstrate life skills such as responsibility, encouragement and communication when working together.</w:t>
            </w:r>
          </w:p>
          <w:p w14:paraId="6E57790F" w14:textId="2C5AD464" w:rsidR="00C27A03" w:rsidRPr="00164E89" w:rsidRDefault="00C27A03" w:rsidP="0013269B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</w:p>
        </w:tc>
      </w:tr>
      <w:tr w:rsidR="009C1092" w:rsidRPr="00164E89" w14:paraId="56FB3C0A" w14:textId="77777777" w:rsidTr="52B54FC8">
        <w:trPr>
          <w:trHeight w:val="150"/>
          <w:jc w:val="center"/>
        </w:trPr>
        <w:tc>
          <w:tcPr>
            <w:tcW w:w="4082" w:type="dxa"/>
            <w:gridSpan w:val="3"/>
            <w:shd w:val="clear" w:color="auto" w:fill="D9D9D9" w:themeFill="background1" w:themeFillShade="D9"/>
          </w:tcPr>
          <w:p w14:paraId="6731F556" w14:textId="6E711A9C" w:rsidR="009C1092" w:rsidRPr="00164E89" w:rsidRDefault="009C1092" w:rsidP="009C1092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Science</w:t>
            </w:r>
            <w:r w:rsidR="00337D6E"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 1</w:t>
            </w:r>
          </w:p>
          <w:p w14:paraId="7C88AFA5" w14:textId="77777777" w:rsidR="009C1092" w:rsidRPr="00164E89" w:rsidRDefault="009C1092" w:rsidP="009C1092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22C74FC5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5"/>
                <w:szCs w:val="15"/>
                <w:lang w:eastAsia="en-US"/>
              </w:rPr>
            </w:pPr>
            <w:r w:rsidRPr="00164E89"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  <w:t>Focus: Earth and Space</w:t>
            </w:r>
            <w:r w:rsidRPr="00164E89">
              <w:rPr>
                <w:rStyle w:val="eop"/>
                <w:rFonts w:ascii="Century Gothic" w:hAnsi="Century Gothic"/>
                <w:sz w:val="15"/>
                <w:szCs w:val="15"/>
              </w:rPr>
              <w:t> </w:t>
            </w:r>
          </w:p>
          <w:p w14:paraId="534C0884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>Describe the movement of the Earth, and other planets, relative to the Sun in the solar system</w:t>
            </w:r>
            <w:r w:rsidRPr="00164E89">
              <w:rPr>
                <w:rStyle w:val="eop"/>
                <w:rFonts w:ascii="Century Gothic" w:hAnsi="Century Gothic"/>
                <w:sz w:val="15"/>
                <w:szCs w:val="15"/>
              </w:rPr>
              <w:t> </w:t>
            </w:r>
          </w:p>
          <w:p w14:paraId="26EF8287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>Describe the movement of the Moon relative to the Earth</w:t>
            </w:r>
            <w:r w:rsidRPr="00164E89">
              <w:rPr>
                <w:rStyle w:val="eop"/>
                <w:rFonts w:ascii="Century Gothic" w:hAnsi="Century Gothic"/>
                <w:sz w:val="15"/>
                <w:szCs w:val="15"/>
              </w:rPr>
              <w:t> </w:t>
            </w:r>
          </w:p>
          <w:p w14:paraId="4D6F2EF6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>Describe the Sun, Earth, and Moon as approximately spherical bodies</w:t>
            </w:r>
            <w:r w:rsidRPr="00164E89">
              <w:rPr>
                <w:rStyle w:val="eop"/>
                <w:rFonts w:ascii="Century Gothic" w:hAnsi="Century Gothic"/>
                <w:sz w:val="15"/>
                <w:szCs w:val="15"/>
              </w:rPr>
              <w:t> </w:t>
            </w:r>
          </w:p>
          <w:p w14:paraId="3D697CDE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/>
                <w:sz w:val="15"/>
                <w:szCs w:val="15"/>
              </w:rPr>
              <w:t>Uses the ideas of the Earth’s rotation to explain day and night and the apparent movement of the sun across the sky</w:t>
            </w:r>
            <w:r w:rsidRPr="00164E89">
              <w:rPr>
                <w:rStyle w:val="eop"/>
                <w:rFonts w:ascii="Century Gothic" w:hAnsi="Century Gothic"/>
                <w:sz w:val="15"/>
                <w:szCs w:val="15"/>
              </w:rPr>
              <w:t> </w:t>
            </w:r>
          </w:p>
          <w:p w14:paraId="12E820E6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6E42DFA2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Key questions:</w:t>
            </w:r>
            <w:r w:rsidRPr="00164E89">
              <w:rPr>
                <w:rFonts w:ascii="Century Gothic" w:hAnsi="Century Gothic" w:cs="Segoe UI"/>
                <w:b/>
                <w:bCs/>
                <w:color w:val="0070C0"/>
                <w:sz w:val="15"/>
                <w:szCs w:val="15"/>
              </w:rPr>
              <w:t xml:space="preserve"> </w:t>
            </w:r>
          </w:p>
          <w:p w14:paraId="168A4004" w14:textId="77777777" w:rsidR="009C1092" w:rsidRPr="00164E89" w:rsidRDefault="009C1092" w:rsidP="009C1092">
            <w:pPr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</w:pPr>
            <w:r w:rsidRPr="00164E89"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  <w:t xml:space="preserve">Describe the shapes and relative movements of the Sun, Moon, Earth and other planets in the solar system. </w:t>
            </w:r>
          </w:p>
          <w:p w14:paraId="50C69E29" w14:textId="77777777" w:rsidR="009C1092" w:rsidRPr="00164E89" w:rsidRDefault="009C1092" w:rsidP="009C1092">
            <w:pPr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</w:pPr>
            <w:r w:rsidRPr="00164E89"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  <w:t xml:space="preserve">Why does it appear as the sun moves across the sky? </w:t>
            </w:r>
          </w:p>
          <w:p w14:paraId="6EAE7A63" w14:textId="77777777" w:rsidR="009C1092" w:rsidRPr="00164E89" w:rsidRDefault="009C1092" w:rsidP="009C1092">
            <w:pPr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</w:pPr>
            <w:r w:rsidRPr="00164E89">
              <w:rPr>
                <w:rFonts w:ascii="Century Gothic" w:eastAsia="Century Gothic" w:hAnsi="Century Gothic" w:cs="Century Gothic"/>
                <w:color w:val="0070C0"/>
                <w:sz w:val="15"/>
                <w:szCs w:val="15"/>
              </w:rPr>
              <w:t>How does the earth’s rotation result in day and night?</w:t>
            </w:r>
          </w:p>
          <w:p w14:paraId="369A0C98" w14:textId="77777777" w:rsidR="009C1092" w:rsidRPr="00164E89" w:rsidRDefault="009C1092" w:rsidP="009C1092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3E13C0E7" w14:textId="4EE1FAF6" w:rsidR="009C1092" w:rsidRPr="00164E89" w:rsidRDefault="009C1092" w:rsidP="009C1092">
            <w:pPr>
              <w:rPr>
                <w:rFonts w:ascii="Century Gothic" w:hAnsi="Century Gothic"/>
                <w:b/>
                <w:bCs/>
                <w:color w:val="FF0000"/>
                <w:sz w:val="15"/>
                <w:szCs w:val="15"/>
              </w:rPr>
            </w:pPr>
            <w:r w:rsidRPr="00164E89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/>
              </w:rPr>
              <w:t xml:space="preserve">Key vocabulary: </w:t>
            </w:r>
            <w:r w:rsidRPr="00164E89"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  <w:t>Earth, Sun, Moon, Jupiter, Mercury, Saturn, Venus, Mars, Uranus, Neptune, spherical, solar system, rotate, orbit, planet</w:t>
            </w:r>
          </w:p>
        </w:tc>
        <w:tc>
          <w:tcPr>
            <w:tcW w:w="4082" w:type="dxa"/>
            <w:gridSpan w:val="2"/>
            <w:shd w:val="clear" w:color="auto" w:fill="D9D9D9" w:themeFill="background1" w:themeFillShade="D9"/>
          </w:tcPr>
          <w:p w14:paraId="3BD54775" w14:textId="7B0668B9" w:rsidR="009C1092" w:rsidRPr="00164E89" w:rsidRDefault="009C1092" w:rsidP="009C1092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Science</w:t>
            </w:r>
            <w:r w:rsidR="00337D6E"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 2</w:t>
            </w:r>
          </w:p>
          <w:p w14:paraId="7351801E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</w:pPr>
          </w:p>
          <w:p w14:paraId="76641F9A" w14:textId="200B79EF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  <w:lang w:eastAsia="en-US"/>
              </w:rPr>
            </w:pPr>
            <w:r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Focus: Forces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7A1D4A8E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Explains that unsupported objects fall towards the Earth because of the force of gravity acting between the Earth and the falling object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50C23447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Identifies the effects of air resistance, water resistance and friction, that act between moving surfaces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7FB6A32A" w14:textId="77777777" w:rsidR="0019439A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Recognises that some mechanisms, including levers, pulleys, and gears, allow a smaller force to have a greater effect</w:t>
            </w:r>
            <w:r w:rsidR="0019439A"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.</w:t>
            </w:r>
          </w:p>
          <w:p w14:paraId="455C6A06" w14:textId="19918C0E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055C470B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color w:val="0070C0"/>
                <w:sz w:val="15"/>
                <w:szCs w:val="15"/>
                <w:lang w:eastAsia="en-US"/>
              </w:rPr>
            </w:pPr>
            <w:r w:rsidRPr="00164E89">
              <w:rPr>
                <w:rFonts w:ascii="Century Gothic" w:hAnsi="Century Gothic"/>
                <w:b/>
                <w:color w:val="0070C0"/>
                <w:sz w:val="15"/>
                <w:szCs w:val="15"/>
              </w:rPr>
              <w:t>Key questions:</w:t>
            </w:r>
            <w:r w:rsidRPr="00164E89">
              <w:rPr>
                <w:rFonts w:ascii="Century Gothic" w:hAnsi="Century Gothic" w:cs="Segoe UI"/>
                <w:color w:val="0070C0"/>
                <w:sz w:val="15"/>
                <w:szCs w:val="15"/>
              </w:rPr>
              <w:t xml:space="preserve"> </w:t>
            </w:r>
          </w:p>
          <w:p w14:paraId="401E22D3" w14:textId="77777777" w:rsidR="009C1092" w:rsidRPr="00164E89" w:rsidRDefault="009C1092" w:rsidP="009C1092">
            <w:pPr>
              <w:rPr>
                <w:rFonts w:ascii="Century Gothic" w:eastAsia="Century Gothic" w:hAnsi="Century Gothic"/>
                <w:color w:val="0070C0"/>
                <w:sz w:val="15"/>
                <w:szCs w:val="15"/>
              </w:rPr>
            </w:pPr>
            <w:r w:rsidRPr="00164E89">
              <w:rPr>
                <w:rFonts w:ascii="Century Gothic" w:eastAsia="Times" w:hAnsi="Century Gothic" w:cs="Times"/>
                <w:color w:val="0070C0"/>
                <w:sz w:val="15"/>
                <w:szCs w:val="15"/>
              </w:rPr>
              <w:t>Describe the effect of simple forces that involve contact (air and water resistance, friction), that act at a distance and gravity.</w:t>
            </w:r>
          </w:p>
          <w:p w14:paraId="5F2ACA79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70C0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color w:val="0070C0"/>
                <w:sz w:val="15"/>
                <w:szCs w:val="15"/>
              </w:rPr>
              <w:t>How do we use resistance in our everyday lives?</w:t>
            </w:r>
            <w:r w:rsidRPr="00164E89"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  <w:t> </w:t>
            </w:r>
          </w:p>
          <w:p w14:paraId="07A66B49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</w:p>
          <w:p w14:paraId="2DE52507" w14:textId="166E9581" w:rsidR="009C1092" w:rsidRPr="00164E89" w:rsidRDefault="009C1092" w:rsidP="009C1092">
            <w:pPr>
              <w:rPr>
                <w:rFonts w:ascii="Century Gothic" w:hAnsi="Century Gothic"/>
                <w:b/>
                <w:bCs/>
                <w:color w:val="FF0000"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sz w:val="15"/>
                <w:szCs w:val="15"/>
              </w:rPr>
              <w:t>Key vocabulary:</w:t>
            </w:r>
            <w:r w:rsidRPr="00164E89">
              <w:rPr>
                <w:rFonts w:ascii="Century Gothic" w:hAnsi="Century Gothic"/>
                <w:bCs/>
                <w:sz w:val="15"/>
                <w:szCs w:val="15"/>
              </w:rPr>
              <w:t xml:space="preserve"> gravity, resistance, friction, mechanisms, levers, pulleys, gears </w:t>
            </w:r>
          </w:p>
        </w:tc>
        <w:tc>
          <w:tcPr>
            <w:tcW w:w="3545" w:type="dxa"/>
            <w:gridSpan w:val="3"/>
            <w:shd w:val="clear" w:color="auto" w:fill="D9D9D9" w:themeFill="background1" w:themeFillShade="D9"/>
          </w:tcPr>
          <w:p w14:paraId="6E0B0A9F" w14:textId="4D5DC1DE" w:rsidR="009C1092" w:rsidRPr="00164E89" w:rsidRDefault="009C1092" w:rsidP="009C1092">
            <w:pPr>
              <w:jc w:val="center"/>
              <w:rPr>
                <w:rFonts w:ascii="Century Gothic" w:eastAsia="Century Gothic" w:hAnsi="Century Gothic" w:cs="Century Gothic"/>
                <w:sz w:val="15"/>
                <w:szCs w:val="15"/>
                <w:lang w:val="en-US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Music</w:t>
            </w:r>
          </w:p>
          <w:p w14:paraId="3307805F" w14:textId="77777777" w:rsidR="006A0D4E" w:rsidRDefault="006A0D4E" w:rsidP="009C1092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6591E7C2" w14:textId="77777777" w:rsidR="009C1092" w:rsidRPr="00164E89" w:rsidRDefault="009C1092" w:rsidP="009C1092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Focus:</w:t>
            </w:r>
          </w:p>
          <w:p w14:paraId="41CF6891" w14:textId="77777777" w:rsidR="00337D6E" w:rsidRPr="00164E89" w:rsidRDefault="00337D6E" w:rsidP="009C1092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720E42F6" w14:textId="6C676AC2" w:rsidR="009C1092" w:rsidRPr="00164E89" w:rsidRDefault="009C1092" w:rsidP="009C1092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Key </w:t>
            </w:r>
            <w:r w:rsidR="00337D6E"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q</w:t>
            </w:r>
            <w:r w:rsidRPr="00164E89">
              <w:rPr>
                <w:rFonts w:ascii="Century Gothic" w:hAnsi="Century Gothic"/>
                <w:b/>
                <w:bCs/>
                <w:sz w:val="15"/>
                <w:szCs w:val="15"/>
              </w:rPr>
              <w:t>uestions:</w:t>
            </w:r>
          </w:p>
          <w:p w14:paraId="7E0C5151" w14:textId="77777777" w:rsidR="00337D6E" w:rsidRPr="00164E89" w:rsidRDefault="00337D6E" w:rsidP="009C1092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33CBFB71" w14:textId="77777777" w:rsidR="009C1092" w:rsidRPr="00164E89" w:rsidRDefault="009C1092" w:rsidP="009C1092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/>
              </w:rPr>
            </w:pPr>
            <w:r w:rsidRPr="00164E89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  <w:lang w:val="en-US"/>
              </w:rPr>
              <w:t>Vocabulary:</w:t>
            </w:r>
          </w:p>
          <w:p w14:paraId="6AA3682C" w14:textId="12DC2329" w:rsidR="009C1092" w:rsidRPr="00164E89" w:rsidRDefault="009C1092" w:rsidP="009C1092">
            <w:pPr>
              <w:rPr>
                <w:rFonts w:ascii="Century Gothic" w:hAnsi="Century Gothic"/>
                <w:bCs/>
                <w:color w:val="FF0000"/>
                <w:sz w:val="15"/>
                <w:szCs w:val="15"/>
              </w:rPr>
            </w:pPr>
          </w:p>
        </w:tc>
        <w:tc>
          <w:tcPr>
            <w:tcW w:w="3752" w:type="dxa"/>
            <w:gridSpan w:val="2"/>
          </w:tcPr>
          <w:p w14:paraId="07F7B5A8" w14:textId="77777777" w:rsidR="009C1092" w:rsidRPr="00164E89" w:rsidRDefault="009C1092" w:rsidP="009C1092">
            <w:pPr>
              <w:jc w:val="center"/>
              <w:rPr>
                <w:rFonts w:ascii="Century Gothic" w:hAnsi="Century Gothic"/>
                <w:b/>
                <w:sz w:val="15"/>
                <w:szCs w:val="15"/>
              </w:rPr>
            </w:pPr>
            <w:r w:rsidRPr="00164E89">
              <w:rPr>
                <w:rFonts w:ascii="Century Gothic" w:hAnsi="Century Gothic"/>
                <w:b/>
                <w:sz w:val="15"/>
                <w:szCs w:val="15"/>
              </w:rPr>
              <w:t>Art</w:t>
            </w:r>
          </w:p>
          <w:p w14:paraId="2DA65A04" w14:textId="77777777" w:rsidR="00337D6E" w:rsidRPr="00164E89" w:rsidRDefault="00337D6E" w:rsidP="009C1092">
            <w:pPr>
              <w:jc w:val="center"/>
              <w:rPr>
                <w:rFonts w:ascii="Century Gothic" w:hAnsi="Century Gothic"/>
                <w:b/>
                <w:sz w:val="15"/>
                <w:szCs w:val="15"/>
              </w:rPr>
            </w:pPr>
          </w:p>
          <w:p w14:paraId="34ABDCE2" w14:textId="137502A6" w:rsidR="009C1092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Focus: A study of Islamic Geometric Mosaics linked to The Golden Age of Islam</w:t>
            </w:r>
          </w:p>
          <w:p w14:paraId="0DD1B66B" w14:textId="77777777" w:rsidR="00632630" w:rsidRPr="00164E89" w:rsidRDefault="00632630" w:rsidP="009C109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</w:pPr>
          </w:p>
          <w:p w14:paraId="5F103C16" w14:textId="5467FEEE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  <w:lang w:eastAsia="en-US"/>
              </w:rPr>
            </w:pPr>
            <w:r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Sculpture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58255939" w14:textId="2DE2E525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color w:val="000000"/>
                <w:sz w:val="15"/>
                <w:szCs w:val="15"/>
              </w:rPr>
              <w:t>Clay tiles of geometric patterns</w:t>
            </w:r>
            <w:r w:rsidRPr="00164E89">
              <w:rPr>
                <w:rStyle w:val="eop"/>
                <w:rFonts w:ascii="Century Gothic" w:hAnsi="Century Gothic" w:cs="Segoe UI"/>
                <w:color w:val="000000"/>
                <w:sz w:val="15"/>
                <w:szCs w:val="15"/>
              </w:rPr>
              <w:t> 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2635190F" w14:textId="77777777" w:rsidR="00976D86" w:rsidRPr="00164E89" w:rsidRDefault="00976D86" w:rsidP="009C109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sz w:val="15"/>
                <w:szCs w:val="15"/>
              </w:rPr>
            </w:pPr>
          </w:p>
          <w:p w14:paraId="032E2F93" w14:textId="7CE47B63" w:rsidR="00976D86" w:rsidRPr="00164E89" w:rsidRDefault="00976D86" w:rsidP="009C109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b/>
                <w:bCs/>
                <w:sz w:val="15"/>
                <w:szCs w:val="15"/>
              </w:rPr>
              <w:t>Key questions:</w:t>
            </w:r>
          </w:p>
          <w:p w14:paraId="2BDCD592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Why is it important to do preliminary sketches before we begin sculptures?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01714AE8" w14:textId="747D958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How can clay be used to create a geometric repeated pattern?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3274B023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b/>
                <w:bCs/>
                <w:sz w:val="15"/>
                <w:szCs w:val="15"/>
              </w:rPr>
            </w:pPr>
          </w:p>
          <w:p w14:paraId="742BDA2B" w14:textId="6F9E6845" w:rsidR="009C1092" w:rsidRPr="00164E89" w:rsidRDefault="00101913" w:rsidP="009C109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b/>
                <w:bCs/>
                <w:sz w:val="15"/>
                <w:szCs w:val="15"/>
              </w:rPr>
            </w:pPr>
            <w:r>
              <w:rPr>
                <w:rStyle w:val="eop"/>
                <w:rFonts w:ascii="Century Gothic" w:hAnsi="Century Gothic"/>
                <w:b/>
                <w:bCs/>
                <w:sz w:val="15"/>
                <w:szCs w:val="15"/>
              </w:rPr>
              <w:t>Key v</w:t>
            </w:r>
            <w:r w:rsidR="009C1092" w:rsidRPr="00164E89">
              <w:rPr>
                <w:rStyle w:val="eop"/>
                <w:rFonts w:ascii="Century Gothic" w:hAnsi="Century Gothic"/>
                <w:b/>
                <w:bCs/>
                <w:sz w:val="15"/>
                <w:szCs w:val="15"/>
              </w:rPr>
              <w:t>ocabulary</w:t>
            </w:r>
            <w:r>
              <w:rPr>
                <w:rStyle w:val="eop"/>
                <w:rFonts w:ascii="Century Gothic" w:hAnsi="Century Gothic"/>
                <w:b/>
                <w:bCs/>
                <w:sz w:val="15"/>
                <w:szCs w:val="15"/>
              </w:rPr>
              <w:t>:</w:t>
            </w:r>
          </w:p>
          <w:p w14:paraId="126BBDF3" w14:textId="61E047B5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  <w:lang w:eastAsia="en-US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geometric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4A62DF2E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blend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4E18C1A0" w14:textId="77777777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maquette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7BA6F371" w14:textId="609FAB25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slab work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4ED63F2B" w14:textId="006903EF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relief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316DD1DA" w14:textId="4695E3AA" w:rsidR="009C1092" w:rsidRPr="00164E89" w:rsidRDefault="009C1092" w:rsidP="009C109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64E89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imprints</w:t>
            </w:r>
            <w:r w:rsidRPr="00164E89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14:paraId="58DAA510" w14:textId="69CE6A32" w:rsidR="009C1092" w:rsidRPr="00164E89" w:rsidRDefault="009C1092" w:rsidP="009C1092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5"/>
                <w:szCs w:val="15"/>
                <w:lang w:val="en-US"/>
              </w:rPr>
            </w:pPr>
          </w:p>
        </w:tc>
      </w:tr>
    </w:tbl>
    <w:p w14:paraId="5FD67C03" w14:textId="77777777" w:rsidR="00965B28" w:rsidRPr="00164E89" w:rsidRDefault="00965B28">
      <w:pPr>
        <w:rPr>
          <w:sz w:val="13"/>
          <w:szCs w:val="13"/>
        </w:rPr>
      </w:pPr>
    </w:p>
    <w:sectPr w:rsidR="00965B28" w:rsidRPr="00164E89" w:rsidSect="009C1092">
      <w:pgSz w:w="16838" w:h="23811"/>
      <w:pgMar w:top="720" w:right="720" w:bottom="72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F5C"/>
    <w:multiLevelType w:val="hybridMultilevel"/>
    <w:tmpl w:val="75F48652"/>
    <w:lvl w:ilvl="0" w:tplc="A1FCB262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ABAE864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F8826070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3CE69042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CB1A3A80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A2366792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B594998C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22CCC9C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18748970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21E5C7B"/>
    <w:multiLevelType w:val="hybridMultilevel"/>
    <w:tmpl w:val="29F4BF90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42CD6"/>
    <w:multiLevelType w:val="hybridMultilevel"/>
    <w:tmpl w:val="B31CE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839A1"/>
    <w:multiLevelType w:val="hybridMultilevel"/>
    <w:tmpl w:val="1FB83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1694E"/>
    <w:multiLevelType w:val="hybridMultilevel"/>
    <w:tmpl w:val="28ACD0CA"/>
    <w:lvl w:ilvl="0" w:tplc="5D1674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F47E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FC3F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8DF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84C6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10FF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B4E9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A0D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5EA8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E62DA"/>
    <w:multiLevelType w:val="hybridMultilevel"/>
    <w:tmpl w:val="1BE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F2D3D"/>
    <w:multiLevelType w:val="hybridMultilevel"/>
    <w:tmpl w:val="FFFFFFFF"/>
    <w:lvl w:ilvl="0" w:tplc="841EFB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86CFD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6411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AE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063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162E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6E2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0C32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54B5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2D3E73"/>
    <w:multiLevelType w:val="hybridMultilevel"/>
    <w:tmpl w:val="DFB4A78C"/>
    <w:lvl w:ilvl="0" w:tplc="38AEE3FE">
      <w:numFmt w:val="bullet"/>
      <w:lvlText w:val="•"/>
      <w:lvlJc w:val="left"/>
      <w:pPr>
        <w:ind w:left="720" w:hanging="360"/>
      </w:pPr>
      <w:rPr>
        <w:rFonts w:ascii="Century Gothic" w:eastAsia="Century Gothic" w:hAnsi="Century Gothic" w:cs="Century Gothic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A57ACF"/>
    <w:multiLevelType w:val="hybridMultilevel"/>
    <w:tmpl w:val="6E9A8AF0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63C96"/>
    <w:multiLevelType w:val="hybridMultilevel"/>
    <w:tmpl w:val="FFFFFFFF"/>
    <w:lvl w:ilvl="0" w:tplc="FD8A5E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398F7B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DF0EAA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B270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44C0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EE6D02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E62DB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84C6DF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244863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5F2492"/>
    <w:multiLevelType w:val="hybridMultilevel"/>
    <w:tmpl w:val="4BD0F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D2628A"/>
    <w:multiLevelType w:val="hybridMultilevel"/>
    <w:tmpl w:val="43241A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FE7E7D"/>
    <w:multiLevelType w:val="hybridMultilevel"/>
    <w:tmpl w:val="9A9A7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10227"/>
    <w:multiLevelType w:val="hybridMultilevel"/>
    <w:tmpl w:val="B19C5998"/>
    <w:lvl w:ilvl="0" w:tplc="EBA821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E5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F69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4B0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EE3D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A8D3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FE66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ACF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FCFC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A76AC"/>
    <w:multiLevelType w:val="multilevel"/>
    <w:tmpl w:val="CD50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A536AB"/>
    <w:multiLevelType w:val="hybridMultilevel"/>
    <w:tmpl w:val="E1FAC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D93774"/>
    <w:multiLevelType w:val="multilevel"/>
    <w:tmpl w:val="3EB87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DCA2F5C"/>
    <w:multiLevelType w:val="hybridMultilevel"/>
    <w:tmpl w:val="20D6255E"/>
    <w:lvl w:ilvl="0" w:tplc="EEF0F2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8049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92CD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F8F3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9E43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8E3C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BAE8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887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F48C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8C6C25"/>
    <w:multiLevelType w:val="multilevel"/>
    <w:tmpl w:val="1E7C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0B102C5"/>
    <w:multiLevelType w:val="hybridMultilevel"/>
    <w:tmpl w:val="CF440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E3380"/>
    <w:multiLevelType w:val="hybridMultilevel"/>
    <w:tmpl w:val="D8D4ED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8971B5E"/>
    <w:multiLevelType w:val="multilevel"/>
    <w:tmpl w:val="2408A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A4A4C9E"/>
    <w:multiLevelType w:val="multilevel"/>
    <w:tmpl w:val="38AA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AE61D80"/>
    <w:multiLevelType w:val="hybridMultilevel"/>
    <w:tmpl w:val="FFFFFFFF"/>
    <w:lvl w:ilvl="0" w:tplc="F88825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968A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4E5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38D3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643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A0B4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E05D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AAD4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421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7C7FAD"/>
    <w:multiLevelType w:val="hybridMultilevel"/>
    <w:tmpl w:val="EE14191A"/>
    <w:lvl w:ilvl="0" w:tplc="6D723D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747C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3A3F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860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0C8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96A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BCFD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50EB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810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9E38A6"/>
    <w:multiLevelType w:val="hybridMultilevel"/>
    <w:tmpl w:val="E33E7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B56595"/>
    <w:multiLevelType w:val="hybridMultilevel"/>
    <w:tmpl w:val="7E620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347F9"/>
    <w:multiLevelType w:val="hybridMultilevel"/>
    <w:tmpl w:val="AD1A3A2C"/>
    <w:lvl w:ilvl="0" w:tplc="5100DBF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065E8330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C3278C"/>
    <w:multiLevelType w:val="multilevel"/>
    <w:tmpl w:val="CA468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0D800EF"/>
    <w:multiLevelType w:val="hybridMultilevel"/>
    <w:tmpl w:val="90044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1664AD"/>
    <w:multiLevelType w:val="hybridMultilevel"/>
    <w:tmpl w:val="046031F6"/>
    <w:lvl w:ilvl="0" w:tplc="02F86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821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744E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9E2E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92D7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D295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9EBB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CCD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C415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514FF2"/>
    <w:multiLevelType w:val="hybridMultilevel"/>
    <w:tmpl w:val="FFFFFFFF"/>
    <w:lvl w:ilvl="0" w:tplc="98EAC9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3C14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66EA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5692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4650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9449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50A1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4F8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464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E44C61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C0236B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A0007A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A2B50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3ADBE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23287E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5320FA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D72057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8C4663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DA17ACD"/>
    <w:multiLevelType w:val="multilevel"/>
    <w:tmpl w:val="D45EB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F5B4328"/>
    <w:multiLevelType w:val="hybridMultilevel"/>
    <w:tmpl w:val="C964B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4C5F2D"/>
    <w:multiLevelType w:val="hybridMultilevel"/>
    <w:tmpl w:val="24681F04"/>
    <w:lvl w:ilvl="0" w:tplc="3F4A66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A9E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547C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F84A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F84E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08E1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B4DD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7E3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9AE4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E8459F"/>
    <w:multiLevelType w:val="hybridMultilevel"/>
    <w:tmpl w:val="4C885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841905"/>
    <w:multiLevelType w:val="hybridMultilevel"/>
    <w:tmpl w:val="56EE6CF6"/>
    <w:lvl w:ilvl="0" w:tplc="38AEE3FE">
      <w:numFmt w:val="bullet"/>
      <w:lvlText w:val="•"/>
      <w:lvlJc w:val="left"/>
      <w:pPr>
        <w:ind w:left="720" w:hanging="360"/>
      </w:pPr>
      <w:rPr>
        <w:rFonts w:ascii="Century Gothic" w:eastAsia="Century Gothic" w:hAnsi="Century Gothic" w:cs="Century Gothic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3D67B8"/>
    <w:multiLevelType w:val="hybridMultilevel"/>
    <w:tmpl w:val="9A38C9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CD64AE"/>
    <w:multiLevelType w:val="hybridMultilevel"/>
    <w:tmpl w:val="F9C8004C"/>
    <w:lvl w:ilvl="0" w:tplc="06B21AF2">
      <w:numFmt w:val="bullet"/>
      <w:lvlText w:val="•"/>
      <w:lvlJc w:val="left"/>
      <w:pPr>
        <w:ind w:left="1080" w:hanging="720"/>
      </w:pPr>
      <w:rPr>
        <w:rFonts w:ascii="Century Gothic" w:eastAsia="Times New Roman" w:hAnsi="Century Gothic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954F29"/>
    <w:multiLevelType w:val="hybridMultilevel"/>
    <w:tmpl w:val="9264A77E"/>
    <w:lvl w:ilvl="0" w:tplc="A0CAD6F8">
      <w:numFmt w:val="bullet"/>
      <w:lvlText w:val="•"/>
      <w:lvlJc w:val="left"/>
      <w:pPr>
        <w:ind w:left="1080" w:hanging="720"/>
      </w:pPr>
      <w:rPr>
        <w:rFonts w:ascii="Century Gothic" w:eastAsia="Calibr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395A74"/>
    <w:multiLevelType w:val="hybridMultilevel"/>
    <w:tmpl w:val="D11CB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034829">
    <w:abstractNumId w:val="16"/>
  </w:num>
  <w:num w:numId="2" w16cid:durableId="1009529519">
    <w:abstractNumId w:val="33"/>
  </w:num>
  <w:num w:numId="3" w16cid:durableId="1040083736">
    <w:abstractNumId w:val="38"/>
  </w:num>
  <w:num w:numId="4" w16cid:durableId="1079789827">
    <w:abstractNumId w:val="40"/>
  </w:num>
  <w:num w:numId="5" w16cid:durableId="1088116092">
    <w:abstractNumId w:val="22"/>
  </w:num>
  <w:num w:numId="6" w16cid:durableId="1151212439">
    <w:abstractNumId w:val="12"/>
  </w:num>
  <w:num w:numId="7" w16cid:durableId="1168717302">
    <w:abstractNumId w:val="1"/>
  </w:num>
  <w:num w:numId="8" w16cid:durableId="1170371262">
    <w:abstractNumId w:val="8"/>
  </w:num>
  <w:num w:numId="9" w16cid:durableId="1193617336">
    <w:abstractNumId w:val="34"/>
  </w:num>
  <w:num w:numId="10" w16cid:durableId="1281303359">
    <w:abstractNumId w:val="2"/>
  </w:num>
  <w:num w:numId="11" w16cid:durableId="1346135224">
    <w:abstractNumId w:val="21"/>
  </w:num>
  <w:num w:numId="12" w16cid:durableId="1369068387">
    <w:abstractNumId w:val="29"/>
  </w:num>
  <w:num w:numId="13" w16cid:durableId="1385913093">
    <w:abstractNumId w:val="14"/>
  </w:num>
  <w:num w:numId="14" w16cid:durableId="1468283916">
    <w:abstractNumId w:val="4"/>
  </w:num>
  <w:num w:numId="15" w16cid:durableId="1474253985">
    <w:abstractNumId w:val="25"/>
  </w:num>
  <w:num w:numId="16" w16cid:durableId="1678579906">
    <w:abstractNumId w:val="20"/>
  </w:num>
  <w:num w:numId="17" w16cid:durableId="1729843288">
    <w:abstractNumId w:val="31"/>
  </w:num>
  <w:num w:numId="18" w16cid:durableId="1779711074">
    <w:abstractNumId w:val="28"/>
  </w:num>
  <w:num w:numId="19" w16cid:durableId="1818184088">
    <w:abstractNumId w:val="39"/>
  </w:num>
  <w:num w:numId="20" w16cid:durableId="1841003531">
    <w:abstractNumId w:val="26"/>
  </w:num>
  <w:num w:numId="21" w16cid:durableId="1893688832">
    <w:abstractNumId w:val="18"/>
  </w:num>
  <w:num w:numId="22" w16cid:durableId="1935160865">
    <w:abstractNumId w:val="11"/>
  </w:num>
  <w:num w:numId="23" w16cid:durableId="1952122903">
    <w:abstractNumId w:val="3"/>
  </w:num>
  <w:num w:numId="24" w16cid:durableId="2137984805">
    <w:abstractNumId w:val="30"/>
  </w:num>
  <w:num w:numId="25" w16cid:durableId="294219449">
    <w:abstractNumId w:val="0"/>
  </w:num>
  <w:num w:numId="26" w16cid:durableId="334764810">
    <w:abstractNumId w:val="7"/>
  </w:num>
  <w:num w:numId="27" w16cid:durableId="373505163">
    <w:abstractNumId w:val="13"/>
  </w:num>
  <w:num w:numId="28" w16cid:durableId="476458919">
    <w:abstractNumId w:val="23"/>
  </w:num>
  <w:num w:numId="29" w16cid:durableId="49043207">
    <w:abstractNumId w:val="5"/>
  </w:num>
  <w:num w:numId="30" w16cid:durableId="492839985">
    <w:abstractNumId w:val="17"/>
  </w:num>
  <w:num w:numId="31" w16cid:durableId="53890267">
    <w:abstractNumId w:val="6"/>
  </w:num>
  <w:num w:numId="32" w16cid:durableId="591746443">
    <w:abstractNumId w:val="36"/>
  </w:num>
  <w:num w:numId="33" w16cid:durableId="631181639">
    <w:abstractNumId w:val="35"/>
  </w:num>
  <w:num w:numId="34" w16cid:durableId="662319450">
    <w:abstractNumId w:val="41"/>
  </w:num>
  <w:num w:numId="35" w16cid:durableId="711537832">
    <w:abstractNumId w:val="15"/>
  </w:num>
  <w:num w:numId="36" w16cid:durableId="71895498">
    <w:abstractNumId w:val="37"/>
  </w:num>
  <w:num w:numId="37" w16cid:durableId="75832927">
    <w:abstractNumId w:val="24"/>
  </w:num>
  <w:num w:numId="38" w16cid:durableId="875385545">
    <w:abstractNumId w:val="19"/>
  </w:num>
  <w:num w:numId="39" w16cid:durableId="1252615923">
    <w:abstractNumId w:val="9"/>
  </w:num>
  <w:num w:numId="40" w16cid:durableId="1206870047">
    <w:abstractNumId w:val="32"/>
  </w:num>
  <w:num w:numId="41" w16cid:durableId="2132163465">
    <w:abstractNumId w:val="10"/>
  </w:num>
  <w:num w:numId="42" w16cid:durableId="130516415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176"/>
    <w:rsid w:val="00003507"/>
    <w:rsid w:val="000070F2"/>
    <w:rsid w:val="000159FE"/>
    <w:rsid w:val="00021168"/>
    <w:rsid w:val="00022DF6"/>
    <w:rsid w:val="00023CE8"/>
    <w:rsid w:val="00025F40"/>
    <w:rsid w:val="00030A7C"/>
    <w:rsid w:val="000370FF"/>
    <w:rsid w:val="000512A1"/>
    <w:rsid w:val="00057118"/>
    <w:rsid w:val="00061E91"/>
    <w:rsid w:val="00065B9F"/>
    <w:rsid w:val="000677D9"/>
    <w:rsid w:val="00075D54"/>
    <w:rsid w:val="0008353A"/>
    <w:rsid w:val="00096D8F"/>
    <w:rsid w:val="00097238"/>
    <w:rsid w:val="000A0CC0"/>
    <w:rsid w:val="000B12D1"/>
    <w:rsid w:val="000B1EB1"/>
    <w:rsid w:val="000B4087"/>
    <w:rsid w:val="000B41F1"/>
    <w:rsid w:val="000D2677"/>
    <w:rsid w:val="000D32E8"/>
    <w:rsid w:val="000D5786"/>
    <w:rsid w:val="000D58B5"/>
    <w:rsid w:val="000E47B2"/>
    <w:rsid w:val="000F0E89"/>
    <w:rsid w:val="000F3D42"/>
    <w:rsid w:val="00101913"/>
    <w:rsid w:val="00102F55"/>
    <w:rsid w:val="0011370A"/>
    <w:rsid w:val="00115318"/>
    <w:rsid w:val="001266D5"/>
    <w:rsid w:val="0013269B"/>
    <w:rsid w:val="001348A6"/>
    <w:rsid w:val="00135555"/>
    <w:rsid w:val="001361D6"/>
    <w:rsid w:val="00141305"/>
    <w:rsid w:val="00142D80"/>
    <w:rsid w:val="00144C21"/>
    <w:rsid w:val="00145513"/>
    <w:rsid w:val="00153E38"/>
    <w:rsid w:val="00157F38"/>
    <w:rsid w:val="001627FC"/>
    <w:rsid w:val="00164E89"/>
    <w:rsid w:val="00167302"/>
    <w:rsid w:val="00173B82"/>
    <w:rsid w:val="00176B6A"/>
    <w:rsid w:val="001829A4"/>
    <w:rsid w:val="0019439A"/>
    <w:rsid w:val="001947F0"/>
    <w:rsid w:val="001955E6"/>
    <w:rsid w:val="00195AD6"/>
    <w:rsid w:val="001A332D"/>
    <w:rsid w:val="001A4BA4"/>
    <w:rsid w:val="001B51D3"/>
    <w:rsid w:val="001C3EF6"/>
    <w:rsid w:val="001D18C1"/>
    <w:rsid w:val="001D5BDA"/>
    <w:rsid w:val="001E0CA5"/>
    <w:rsid w:val="001E4BB3"/>
    <w:rsid w:val="001F442B"/>
    <w:rsid w:val="001F76FA"/>
    <w:rsid w:val="00201104"/>
    <w:rsid w:val="00214645"/>
    <w:rsid w:val="00215CDC"/>
    <w:rsid w:val="0021627A"/>
    <w:rsid w:val="00216819"/>
    <w:rsid w:val="00217AA5"/>
    <w:rsid w:val="002225BC"/>
    <w:rsid w:val="00233267"/>
    <w:rsid w:val="0023389A"/>
    <w:rsid w:val="00233CFB"/>
    <w:rsid w:val="002370C1"/>
    <w:rsid w:val="00242D9D"/>
    <w:rsid w:val="00242E76"/>
    <w:rsid w:val="00243BCD"/>
    <w:rsid w:val="00246AEC"/>
    <w:rsid w:val="00260831"/>
    <w:rsid w:val="002609AA"/>
    <w:rsid w:val="002636FF"/>
    <w:rsid w:val="0028049A"/>
    <w:rsid w:val="00281660"/>
    <w:rsid w:val="0028367A"/>
    <w:rsid w:val="002920C4"/>
    <w:rsid w:val="00292CB4"/>
    <w:rsid w:val="0029515D"/>
    <w:rsid w:val="00295EBC"/>
    <w:rsid w:val="002A12D5"/>
    <w:rsid w:val="002A1EB0"/>
    <w:rsid w:val="002A5BD3"/>
    <w:rsid w:val="002C1FF1"/>
    <w:rsid w:val="002C312E"/>
    <w:rsid w:val="002C33AD"/>
    <w:rsid w:val="002D325B"/>
    <w:rsid w:val="002E0820"/>
    <w:rsid w:val="002E2557"/>
    <w:rsid w:val="002F1F37"/>
    <w:rsid w:val="002F56C9"/>
    <w:rsid w:val="002F7862"/>
    <w:rsid w:val="00301066"/>
    <w:rsid w:val="00304018"/>
    <w:rsid w:val="00305004"/>
    <w:rsid w:val="003058A3"/>
    <w:rsid w:val="00306768"/>
    <w:rsid w:val="00312093"/>
    <w:rsid w:val="0031516C"/>
    <w:rsid w:val="0032308A"/>
    <w:rsid w:val="00323959"/>
    <w:rsid w:val="00324068"/>
    <w:rsid w:val="00336A0C"/>
    <w:rsid w:val="00337D6E"/>
    <w:rsid w:val="00342D01"/>
    <w:rsid w:val="0035054C"/>
    <w:rsid w:val="003523B4"/>
    <w:rsid w:val="00353E43"/>
    <w:rsid w:val="00355BCE"/>
    <w:rsid w:val="00361207"/>
    <w:rsid w:val="00367AB5"/>
    <w:rsid w:val="00371D5F"/>
    <w:rsid w:val="00376E55"/>
    <w:rsid w:val="00380246"/>
    <w:rsid w:val="00382EE3"/>
    <w:rsid w:val="0038590D"/>
    <w:rsid w:val="00386EBE"/>
    <w:rsid w:val="00387F96"/>
    <w:rsid w:val="003A1693"/>
    <w:rsid w:val="003B0660"/>
    <w:rsid w:val="003B4E68"/>
    <w:rsid w:val="003B5413"/>
    <w:rsid w:val="003C73CB"/>
    <w:rsid w:val="003C7C9A"/>
    <w:rsid w:val="003D0157"/>
    <w:rsid w:val="003D5DE0"/>
    <w:rsid w:val="003E2BE0"/>
    <w:rsid w:val="003E4814"/>
    <w:rsid w:val="003E76E0"/>
    <w:rsid w:val="003F0A8A"/>
    <w:rsid w:val="003F0C75"/>
    <w:rsid w:val="003F26ED"/>
    <w:rsid w:val="003F4B74"/>
    <w:rsid w:val="003F5C13"/>
    <w:rsid w:val="004005C9"/>
    <w:rsid w:val="00403091"/>
    <w:rsid w:val="0040380A"/>
    <w:rsid w:val="00405146"/>
    <w:rsid w:val="00415D23"/>
    <w:rsid w:val="00431684"/>
    <w:rsid w:val="00431CBC"/>
    <w:rsid w:val="004348B9"/>
    <w:rsid w:val="004366C8"/>
    <w:rsid w:val="004370F9"/>
    <w:rsid w:val="0044100A"/>
    <w:rsid w:val="004464CF"/>
    <w:rsid w:val="00451216"/>
    <w:rsid w:val="00451CB0"/>
    <w:rsid w:val="00456409"/>
    <w:rsid w:val="00456846"/>
    <w:rsid w:val="004639A3"/>
    <w:rsid w:val="00473FCA"/>
    <w:rsid w:val="004764AE"/>
    <w:rsid w:val="00481E88"/>
    <w:rsid w:val="00492FB4"/>
    <w:rsid w:val="0049379F"/>
    <w:rsid w:val="00493B29"/>
    <w:rsid w:val="00494762"/>
    <w:rsid w:val="00495E73"/>
    <w:rsid w:val="004A250E"/>
    <w:rsid w:val="004A3BBB"/>
    <w:rsid w:val="004A53E8"/>
    <w:rsid w:val="004B183F"/>
    <w:rsid w:val="004B6DC2"/>
    <w:rsid w:val="004D476D"/>
    <w:rsid w:val="004D63CF"/>
    <w:rsid w:val="004E181B"/>
    <w:rsid w:val="004E3DB6"/>
    <w:rsid w:val="004E48A1"/>
    <w:rsid w:val="004E7E8C"/>
    <w:rsid w:val="005037CE"/>
    <w:rsid w:val="00505A42"/>
    <w:rsid w:val="00506FD0"/>
    <w:rsid w:val="005110C4"/>
    <w:rsid w:val="005119DB"/>
    <w:rsid w:val="00513B86"/>
    <w:rsid w:val="00514326"/>
    <w:rsid w:val="00515C15"/>
    <w:rsid w:val="005244A6"/>
    <w:rsid w:val="0052667B"/>
    <w:rsid w:val="0053141C"/>
    <w:rsid w:val="00536CC8"/>
    <w:rsid w:val="00543555"/>
    <w:rsid w:val="00550372"/>
    <w:rsid w:val="00556909"/>
    <w:rsid w:val="00561E86"/>
    <w:rsid w:val="00565A2C"/>
    <w:rsid w:val="005666B5"/>
    <w:rsid w:val="00570137"/>
    <w:rsid w:val="00571199"/>
    <w:rsid w:val="00581B47"/>
    <w:rsid w:val="005821B7"/>
    <w:rsid w:val="005840CE"/>
    <w:rsid w:val="00591E04"/>
    <w:rsid w:val="005A1BC3"/>
    <w:rsid w:val="005A5E6C"/>
    <w:rsid w:val="005B686E"/>
    <w:rsid w:val="005C2683"/>
    <w:rsid w:val="005C4F9B"/>
    <w:rsid w:val="005C56F4"/>
    <w:rsid w:val="005D0337"/>
    <w:rsid w:val="005D05FA"/>
    <w:rsid w:val="005D3410"/>
    <w:rsid w:val="005D3851"/>
    <w:rsid w:val="005D7E82"/>
    <w:rsid w:val="005E0F92"/>
    <w:rsid w:val="005E66EF"/>
    <w:rsid w:val="00604716"/>
    <w:rsid w:val="00604805"/>
    <w:rsid w:val="00612025"/>
    <w:rsid w:val="00621635"/>
    <w:rsid w:val="006308CC"/>
    <w:rsid w:val="00631D50"/>
    <w:rsid w:val="00632630"/>
    <w:rsid w:val="00635ED0"/>
    <w:rsid w:val="00642FB9"/>
    <w:rsid w:val="006478A4"/>
    <w:rsid w:val="00653F7B"/>
    <w:rsid w:val="006576F4"/>
    <w:rsid w:val="00666A0C"/>
    <w:rsid w:val="006673E9"/>
    <w:rsid w:val="00673325"/>
    <w:rsid w:val="00673E40"/>
    <w:rsid w:val="0067476A"/>
    <w:rsid w:val="006759FB"/>
    <w:rsid w:val="00686D4A"/>
    <w:rsid w:val="00697777"/>
    <w:rsid w:val="0069797F"/>
    <w:rsid w:val="006A0456"/>
    <w:rsid w:val="006A0D4E"/>
    <w:rsid w:val="006B300C"/>
    <w:rsid w:val="006B5FA4"/>
    <w:rsid w:val="006B77DD"/>
    <w:rsid w:val="006C2932"/>
    <w:rsid w:val="006C2B14"/>
    <w:rsid w:val="006D0A5B"/>
    <w:rsid w:val="006D1123"/>
    <w:rsid w:val="006D4C8A"/>
    <w:rsid w:val="006D79E3"/>
    <w:rsid w:val="006E3CF1"/>
    <w:rsid w:val="006E3E93"/>
    <w:rsid w:val="006E6681"/>
    <w:rsid w:val="006E7A26"/>
    <w:rsid w:val="006F2799"/>
    <w:rsid w:val="006F6609"/>
    <w:rsid w:val="00700071"/>
    <w:rsid w:val="00701660"/>
    <w:rsid w:val="0071315A"/>
    <w:rsid w:val="00714F44"/>
    <w:rsid w:val="00715971"/>
    <w:rsid w:val="00733C6D"/>
    <w:rsid w:val="00747C50"/>
    <w:rsid w:val="007505EB"/>
    <w:rsid w:val="00751027"/>
    <w:rsid w:val="007517A3"/>
    <w:rsid w:val="0075483C"/>
    <w:rsid w:val="00757861"/>
    <w:rsid w:val="00761D85"/>
    <w:rsid w:val="00770808"/>
    <w:rsid w:val="00776160"/>
    <w:rsid w:val="007821B3"/>
    <w:rsid w:val="00782350"/>
    <w:rsid w:val="00782FDD"/>
    <w:rsid w:val="00786F1C"/>
    <w:rsid w:val="00791CCC"/>
    <w:rsid w:val="007958C6"/>
    <w:rsid w:val="007960AD"/>
    <w:rsid w:val="00796155"/>
    <w:rsid w:val="00797FD1"/>
    <w:rsid w:val="007A5568"/>
    <w:rsid w:val="007C14FB"/>
    <w:rsid w:val="007C16EB"/>
    <w:rsid w:val="007C2C0A"/>
    <w:rsid w:val="007C5890"/>
    <w:rsid w:val="007D3645"/>
    <w:rsid w:val="007D3753"/>
    <w:rsid w:val="007D3FB0"/>
    <w:rsid w:val="007E0BA2"/>
    <w:rsid w:val="007E1FEF"/>
    <w:rsid w:val="007E558B"/>
    <w:rsid w:val="007F0BD8"/>
    <w:rsid w:val="007F4A7F"/>
    <w:rsid w:val="00803062"/>
    <w:rsid w:val="00805706"/>
    <w:rsid w:val="0080713A"/>
    <w:rsid w:val="00807FC3"/>
    <w:rsid w:val="00811242"/>
    <w:rsid w:val="00812B63"/>
    <w:rsid w:val="0081555E"/>
    <w:rsid w:val="008213F9"/>
    <w:rsid w:val="008232EF"/>
    <w:rsid w:val="00824057"/>
    <w:rsid w:val="00825E31"/>
    <w:rsid w:val="00831DF8"/>
    <w:rsid w:val="0083229E"/>
    <w:rsid w:val="00832E5A"/>
    <w:rsid w:val="00836E0C"/>
    <w:rsid w:val="0083784E"/>
    <w:rsid w:val="00837A4E"/>
    <w:rsid w:val="00847680"/>
    <w:rsid w:val="0085266C"/>
    <w:rsid w:val="00854294"/>
    <w:rsid w:val="008566DE"/>
    <w:rsid w:val="00857039"/>
    <w:rsid w:val="008639C5"/>
    <w:rsid w:val="00867AC5"/>
    <w:rsid w:val="00877BD8"/>
    <w:rsid w:val="00893467"/>
    <w:rsid w:val="00894CF4"/>
    <w:rsid w:val="00895EE0"/>
    <w:rsid w:val="008966B5"/>
    <w:rsid w:val="008A1377"/>
    <w:rsid w:val="008A1B11"/>
    <w:rsid w:val="008A1D6F"/>
    <w:rsid w:val="008A4DD9"/>
    <w:rsid w:val="008A773F"/>
    <w:rsid w:val="008B2AE7"/>
    <w:rsid w:val="008B6094"/>
    <w:rsid w:val="008C258D"/>
    <w:rsid w:val="008C4B81"/>
    <w:rsid w:val="008D6240"/>
    <w:rsid w:val="008E141F"/>
    <w:rsid w:val="008E2EB0"/>
    <w:rsid w:val="008E51C3"/>
    <w:rsid w:val="008F3762"/>
    <w:rsid w:val="008F6445"/>
    <w:rsid w:val="00902142"/>
    <w:rsid w:val="00904EF2"/>
    <w:rsid w:val="00910259"/>
    <w:rsid w:val="00916DE2"/>
    <w:rsid w:val="00924736"/>
    <w:rsid w:val="00925992"/>
    <w:rsid w:val="00925F03"/>
    <w:rsid w:val="00935F48"/>
    <w:rsid w:val="0093643B"/>
    <w:rsid w:val="0093692E"/>
    <w:rsid w:val="009453AD"/>
    <w:rsid w:val="00945A63"/>
    <w:rsid w:val="009533D6"/>
    <w:rsid w:val="00965B28"/>
    <w:rsid w:val="009672D6"/>
    <w:rsid w:val="00976D86"/>
    <w:rsid w:val="009853FE"/>
    <w:rsid w:val="00987D1B"/>
    <w:rsid w:val="009903A3"/>
    <w:rsid w:val="00995734"/>
    <w:rsid w:val="009A0862"/>
    <w:rsid w:val="009A3272"/>
    <w:rsid w:val="009B537B"/>
    <w:rsid w:val="009B6136"/>
    <w:rsid w:val="009C1092"/>
    <w:rsid w:val="009C14C5"/>
    <w:rsid w:val="009C1B65"/>
    <w:rsid w:val="009D407C"/>
    <w:rsid w:val="009D48BA"/>
    <w:rsid w:val="009D7F77"/>
    <w:rsid w:val="009E26F1"/>
    <w:rsid w:val="009E6ED7"/>
    <w:rsid w:val="009F5833"/>
    <w:rsid w:val="00A01906"/>
    <w:rsid w:val="00A05296"/>
    <w:rsid w:val="00A11155"/>
    <w:rsid w:val="00A11444"/>
    <w:rsid w:val="00A11722"/>
    <w:rsid w:val="00A147B5"/>
    <w:rsid w:val="00A2325E"/>
    <w:rsid w:val="00A23AC2"/>
    <w:rsid w:val="00A25A18"/>
    <w:rsid w:val="00A31AC4"/>
    <w:rsid w:val="00A357F7"/>
    <w:rsid w:val="00A4277D"/>
    <w:rsid w:val="00A45CDC"/>
    <w:rsid w:val="00A4798B"/>
    <w:rsid w:val="00A522D6"/>
    <w:rsid w:val="00A53C79"/>
    <w:rsid w:val="00A548D3"/>
    <w:rsid w:val="00A6284E"/>
    <w:rsid w:val="00A62EF7"/>
    <w:rsid w:val="00A733D8"/>
    <w:rsid w:val="00A8028E"/>
    <w:rsid w:val="00A907E3"/>
    <w:rsid w:val="00A9548C"/>
    <w:rsid w:val="00A9791C"/>
    <w:rsid w:val="00AA10D3"/>
    <w:rsid w:val="00AA119A"/>
    <w:rsid w:val="00AA282D"/>
    <w:rsid w:val="00AA3D37"/>
    <w:rsid w:val="00AB0E31"/>
    <w:rsid w:val="00AB2CAF"/>
    <w:rsid w:val="00AB3DA8"/>
    <w:rsid w:val="00AB4863"/>
    <w:rsid w:val="00AC20F4"/>
    <w:rsid w:val="00AC31E8"/>
    <w:rsid w:val="00AD5F81"/>
    <w:rsid w:val="00AD6F8D"/>
    <w:rsid w:val="00AE053A"/>
    <w:rsid w:val="00AE3965"/>
    <w:rsid w:val="00AE507A"/>
    <w:rsid w:val="00AE6041"/>
    <w:rsid w:val="00AF0B6D"/>
    <w:rsid w:val="00AF41E5"/>
    <w:rsid w:val="00AF4345"/>
    <w:rsid w:val="00B07FE5"/>
    <w:rsid w:val="00B11039"/>
    <w:rsid w:val="00B12176"/>
    <w:rsid w:val="00B1686B"/>
    <w:rsid w:val="00B21FDA"/>
    <w:rsid w:val="00B233FE"/>
    <w:rsid w:val="00B24327"/>
    <w:rsid w:val="00B3300E"/>
    <w:rsid w:val="00B336C2"/>
    <w:rsid w:val="00B337A9"/>
    <w:rsid w:val="00B34FD8"/>
    <w:rsid w:val="00B37F2C"/>
    <w:rsid w:val="00B441AD"/>
    <w:rsid w:val="00B447C2"/>
    <w:rsid w:val="00B54644"/>
    <w:rsid w:val="00B57334"/>
    <w:rsid w:val="00B57963"/>
    <w:rsid w:val="00B612EA"/>
    <w:rsid w:val="00B64061"/>
    <w:rsid w:val="00B654BA"/>
    <w:rsid w:val="00B65F73"/>
    <w:rsid w:val="00B71169"/>
    <w:rsid w:val="00B711A5"/>
    <w:rsid w:val="00B7149C"/>
    <w:rsid w:val="00B74AE0"/>
    <w:rsid w:val="00B7728F"/>
    <w:rsid w:val="00B775E0"/>
    <w:rsid w:val="00B84459"/>
    <w:rsid w:val="00B92765"/>
    <w:rsid w:val="00B92B70"/>
    <w:rsid w:val="00B977F6"/>
    <w:rsid w:val="00BA1A05"/>
    <w:rsid w:val="00BA2C4E"/>
    <w:rsid w:val="00BA4325"/>
    <w:rsid w:val="00BA7F01"/>
    <w:rsid w:val="00BB2620"/>
    <w:rsid w:val="00BB59CD"/>
    <w:rsid w:val="00BB6C3A"/>
    <w:rsid w:val="00BC631C"/>
    <w:rsid w:val="00BC79E3"/>
    <w:rsid w:val="00BD119B"/>
    <w:rsid w:val="00BD20B9"/>
    <w:rsid w:val="00BE0328"/>
    <w:rsid w:val="00BE5AFF"/>
    <w:rsid w:val="00BF0AE0"/>
    <w:rsid w:val="00BF153D"/>
    <w:rsid w:val="00BF2C74"/>
    <w:rsid w:val="00BF2FE6"/>
    <w:rsid w:val="00BF5254"/>
    <w:rsid w:val="00C063A1"/>
    <w:rsid w:val="00C1043B"/>
    <w:rsid w:val="00C140FB"/>
    <w:rsid w:val="00C163C0"/>
    <w:rsid w:val="00C22FE1"/>
    <w:rsid w:val="00C241EB"/>
    <w:rsid w:val="00C26E54"/>
    <w:rsid w:val="00C2701D"/>
    <w:rsid w:val="00C272C2"/>
    <w:rsid w:val="00C27A03"/>
    <w:rsid w:val="00C31C62"/>
    <w:rsid w:val="00C35B4F"/>
    <w:rsid w:val="00C4099E"/>
    <w:rsid w:val="00C41B82"/>
    <w:rsid w:val="00C42C6E"/>
    <w:rsid w:val="00C453AA"/>
    <w:rsid w:val="00C4668A"/>
    <w:rsid w:val="00C52279"/>
    <w:rsid w:val="00C52EC7"/>
    <w:rsid w:val="00C575AD"/>
    <w:rsid w:val="00C601A8"/>
    <w:rsid w:val="00C61D71"/>
    <w:rsid w:val="00C708B8"/>
    <w:rsid w:val="00C753A5"/>
    <w:rsid w:val="00C84851"/>
    <w:rsid w:val="00C85AF6"/>
    <w:rsid w:val="00C85FFD"/>
    <w:rsid w:val="00C8711F"/>
    <w:rsid w:val="00C95180"/>
    <w:rsid w:val="00C95296"/>
    <w:rsid w:val="00CA076D"/>
    <w:rsid w:val="00CA1BAF"/>
    <w:rsid w:val="00CB2AB1"/>
    <w:rsid w:val="00CB357E"/>
    <w:rsid w:val="00CB5DB8"/>
    <w:rsid w:val="00CC053F"/>
    <w:rsid w:val="00CC3D8F"/>
    <w:rsid w:val="00CC3FAA"/>
    <w:rsid w:val="00CC56F8"/>
    <w:rsid w:val="00CC6C02"/>
    <w:rsid w:val="00CD4007"/>
    <w:rsid w:val="00CE40E4"/>
    <w:rsid w:val="00D03E08"/>
    <w:rsid w:val="00D0683C"/>
    <w:rsid w:val="00D06DF8"/>
    <w:rsid w:val="00D23F08"/>
    <w:rsid w:val="00D35DE0"/>
    <w:rsid w:val="00D407C0"/>
    <w:rsid w:val="00D43E46"/>
    <w:rsid w:val="00D51D34"/>
    <w:rsid w:val="00D52424"/>
    <w:rsid w:val="00D53BFA"/>
    <w:rsid w:val="00D547F4"/>
    <w:rsid w:val="00D56B1F"/>
    <w:rsid w:val="00D57049"/>
    <w:rsid w:val="00D65FDF"/>
    <w:rsid w:val="00D66BF1"/>
    <w:rsid w:val="00D67E6C"/>
    <w:rsid w:val="00D76A01"/>
    <w:rsid w:val="00D80691"/>
    <w:rsid w:val="00D80E59"/>
    <w:rsid w:val="00D83ED0"/>
    <w:rsid w:val="00D87CBB"/>
    <w:rsid w:val="00D87D35"/>
    <w:rsid w:val="00D87E8E"/>
    <w:rsid w:val="00D94FE4"/>
    <w:rsid w:val="00D974AF"/>
    <w:rsid w:val="00DA2D5D"/>
    <w:rsid w:val="00DA3BF6"/>
    <w:rsid w:val="00DA3F04"/>
    <w:rsid w:val="00DA5165"/>
    <w:rsid w:val="00DB3CC9"/>
    <w:rsid w:val="00DB4076"/>
    <w:rsid w:val="00DC1ED7"/>
    <w:rsid w:val="00DC58BC"/>
    <w:rsid w:val="00DC733C"/>
    <w:rsid w:val="00DF0E9E"/>
    <w:rsid w:val="00DF0FE4"/>
    <w:rsid w:val="00E02385"/>
    <w:rsid w:val="00E03BAB"/>
    <w:rsid w:val="00E10FFA"/>
    <w:rsid w:val="00E17620"/>
    <w:rsid w:val="00E17F07"/>
    <w:rsid w:val="00E23104"/>
    <w:rsid w:val="00E23246"/>
    <w:rsid w:val="00E23C8A"/>
    <w:rsid w:val="00E42358"/>
    <w:rsid w:val="00E45789"/>
    <w:rsid w:val="00E468BB"/>
    <w:rsid w:val="00E54F57"/>
    <w:rsid w:val="00E56603"/>
    <w:rsid w:val="00E62AD1"/>
    <w:rsid w:val="00E63689"/>
    <w:rsid w:val="00E63771"/>
    <w:rsid w:val="00E65735"/>
    <w:rsid w:val="00E6642B"/>
    <w:rsid w:val="00E74354"/>
    <w:rsid w:val="00E76664"/>
    <w:rsid w:val="00E93629"/>
    <w:rsid w:val="00E949E8"/>
    <w:rsid w:val="00E95C26"/>
    <w:rsid w:val="00EA4FC6"/>
    <w:rsid w:val="00EB44D7"/>
    <w:rsid w:val="00EC5B59"/>
    <w:rsid w:val="00EC6D1D"/>
    <w:rsid w:val="00EC7C7C"/>
    <w:rsid w:val="00EE05FC"/>
    <w:rsid w:val="00EE0AED"/>
    <w:rsid w:val="00EE3AC9"/>
    <w:rsid w:val="00EE5A27"/>
    <w:rsid w:val="00EE63B5"/>
    <w:rsid w:val="00EF6E3C"/>
    <w:rsid w:val="00EF7527"/>
    <w:rsid w:val="00F01DCF"/>
    <w:rsid w:val="00F02923"/>
    <w:rsid w:val="00F030FC"/>
    <w:rsid w:val="00F05949"/>
    <w:rsid w:val="00F05A84"/>
    <w:rsid w:val="00F10130"/>
    <w:rsid w:val="00F1237B"/>
    <w:rsid w:val="00F22374"/>
    <w:rsid w:val="00F23CDB"/>
    <w:rsid w:val="00F30A64"/>
    <w:rsid w:val="00F347A9"/>
    <w:rsid w:val="00F34F03"/>
    <w:rsid w:val="00F40FC5"/>
    <w:rsid w:val="00F45306"/>
    <w:rsid w:val="00F4716E"/>
    <w:rsid w:val="00F477A4"/>
    <w:rsid w:val="00F50B0A"/>
    <w:rsid w:val="00F534D8"/>
    <w:rsid w:val="00F549B9"/>
    <w:rsid w:val="00F60831"/>
    <w:rsid w:val="00F70663"/>
    <w:rsid w:val="00F70C2B"/>
    <w:rsid w:val="00F71993"/>
    <w:rsid w:val="00F77E55"/>
    <w:rsid w:val="00F77FE0"/>
    <w:rsid w:val="00F81A69"/>
    <w:rsid w:val="00F9060B"/>
    <w:rsid w:val="00F94F1E"/>
    <w:rsid w:val="00FA0484"/>
    <w:rsid w:val="00FA2560"/>
    <w:rsid w:val="00FA30E0"/>
    <w:rsid w:val="00FB1EF6"/>
    <w:rsid w:val="00FB3670"/>
    <w:rsid w:val="00FC69CB"/>
    <w:rsid w:val="00FD471C"/>
    <w:rsid w:val="00FD76C1"/>
    <w:rsid w:val="00FE44A3"/>
    <w:rsid w:val="00FE777E"/>
    <w:rsid w:val="00FF6E7E"/>
    <w:rsid w:val="0119FEEA"/>
    <w:rsid w:val="0398B123"/>
    <w:rsid w:val="03C79FDF"/>
    <w:rsid w:val="07AC0613"/>
    <w:rsid w:val="08808AB2"/>
    <w:rsid w:val="098C7EFF"/>
    <w:rsid w:val="0B8C290F"/>
    <w:rsid w:val="0C76761D"/>
    <w:rsid w:val="0CFA634C"/>
    <w:rsid w:val="0D821BE9"/>
    <w:rsid w:val="0D848066"/>
    <w:rsid w:val="0DB5FF64"/>
    <w:rsid w:val="0DCF5F76"/>
    <w:rsid w:val="0E96E663"/>
    <w:rsid w:val="10690D3D"/>
    <w:rsid w:val="10BFB069"/>
    <w:rsid w:val="110B8F57"/>
    <w:rsid w:val="13D10D58"/>
    <w:rsid w:val="146EEE53"/>
    <w:rsid w:val="14ECD7B1"/>
    <w:rsid w:val="158D780F"/>
    <w:rsid w:val="1657051B"/>
    <w:rsid w:val="168A84D1"/>
    <w:rsid w:val="174792F9"/>
    <w:rsid w:val="174D5814"/>
    <w:rsid w:val="17A8C62E"/>
    <w:rsid w:val="1A666F1F"/>
    <w:rsid w:val="1B131A91"/>
    <w:rsid w:val="1D7DCF34"/>
    <w:rsid w:val="1D946255"/>
    <w:rsid w:val="1DECF35A"/>
    <w:rsid w:val="1E4AD203"/>
    <w:rsid w:val="1EA01FCF"/>
    <w:rsid w:val="20EDA5AC"/>
    <w:rsid w:val="20F5CCCC"/>
    <w:rsid w:val="21A3128A"/>
    <w:rsid w:val="22D034D1"/>
    <w:rsid w:val="2445F284"/>
    <w:rsid w:val="2542D113"/>
    <w:rsid w:val="2700A161"/>
    <w:rsid w:val="270BEB83"/>
    <w:rsid w:val="28DD1556"/>
    <w:rsid w:val="2A0014D7"/>
    <w:rsid w:val="2B384363"/>
    <w:rsid w:val="2C7C5FE6"/>
    <w:rsid w:val="2F377BF5"/>
    <w:rsid w:val="2F94286F"/>
    <w:rsid w:val="30237BB2"/>
    <w:rsid w:val="30CE6752"/>
    <w:rsid w:val="30D9F8A6"/>
    <w:rsid w:val="3153E144"/>
    <w:rsid w:val="32809258"/>
    <w:rsid w:val="32B0BC9A"/>
    <w:rsid w:val="32BFFC79"/>
    <w:rsid w:val="32C8F7EC"/>
    <w:rsid w:val="32CEB927"/>
    <w:rsid w:val="3452AEA8"/>
    <w:rsid w:val="34F82EE9"/>
    <w:rsid w:val="3520986E"/>
    <w:rsid w:val="3659BB40"/>
    <w:rsid w:val="378E25B1"/>
    <w:rsid w:val="380F0C27"/>
    <w:rsid w:val="38573015"/>
    <w:rsid w:val="3A112036"/>
    <w:rsid w:val="3B670C3E"/>
    <w:rsid w:val="3C5E364C"/>
    <w:rsid w:val="3C72910A"/>
    <w:rsid w:val="3D3CB869"/>
    <w:rsid w:val="3EC1EE9B"/>
    <w:rsid w:val="3F55AE92"/>
    <w:rsid w:val="43442F13"/>
    <w:rsid w:val="4396FD83"/>
    <w:rsid w:val="4400F8A8"/>
    <w:rsid w:val="458EADA9"/>
    <w:rsid w:val="4661DB6F"/>
    <w:rsid w:val="46AD7D20"/>
    <w:rsid w:val="49D30D76"/>
    <w:rsid w:val="49E27D7F"/>
    <w:rsid w:val="4A401179"/>
    <w:rsid w:val="4A4B77A7"/>
    <w:rsid w:val="4A7E4527"/>
    <w:rsid w:val="4C0B60C2"/>
    <w:rsid w:val="4D30A577"/>
    <w:rsid w:val="4D760E2B"/>
    <w:rsid w:val="4E278819"/>
    <w:rsid w:val="4F16DD6A"/>
    <w:rsid w:val="503FFA4A"/>
    <w:rsid w:val="51B29D1A"/>
    <w:rsid w:val="51B5EA25"/>
    <w:rsid w:val="52B54FC8"/>
    <w:rsid w:val="5451F92C"/>
    <w:rsid w:val="553E3105"/>
    <w:rsid w:val="55E6BDA0"/>
    <w:rsid w:val="57F5F946"/>
    <w:rsid w:val="5D1894DD"/>
    <w:rsid w:val="5E466E98"/>
    <w:rsid w:val="5F82B2BC"/>
    <w:rsid w:val="60118CAB"/>
    <w:rsid w:val="60EA5894"/>
    <w:rsid w:val="642EB1C3"/>
    <w:rsid w:val="6593ADC2"/>
    <w:rsid w:val="659C44B3"/>
    <w:rsid w:val="690B9FF1"/>
    <w:rsid w:val="6B913548"/>
    <w:rsid w:val="6CC33BE9"/>
    <w:rsid w:val="6D91A5B1"/>
    <w:rsid w:val="6DC9216D"/>
    <w:rsid w:val="6E15B05A"/>
    <w:rsid w:val="6E57AA09"/>
    <w:rsid w:val="6F55146D"/>
    <w:rsid w:val="709535FF"/>
    <w:rsid w:val="71AE4CD7"/>
    <w:rsid w:val="72BF823C"/>
    <w:rsid w:val="73639652"/>
    <w:rsid w:val="741DED6A"/>
    <w:rsid w:val="760B338D"/>
    <w:rsid w:val="76EEF0F2"/>
    <w:rsid w:val="7A1BF89C"/>
    <w:rsid w:val="7A2FDBE3"/>
    <w:rsid w:val="7B3CEDA8"/>
    <w:rsid w:val="7CCAB80C"/>
    <w:rsid w:val="7DD12913"/>
    <w:rsid w:val="7E827A2E"/>
    <w:rsid w:val="7EA7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FBBB2"/>
  <w15:docId w15:val="{C8AD393C-768C-41E5-A9DF-5208A544A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217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B1217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1217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217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B1E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B1EF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25F40"/>
  </w:style>
  <w:style w:type="paragraph" w:customStyle="1" w:styleId="paragraph">
    <w:name w:val="paragraph"/>
    <w:basedOn w:val="Normal"/>
    <w:rsid w:val="00B92765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B92765"/>
  </w:style>
  <w:style w:type="character" w:customStyle="1" w:styleId="eop">
    <w:name w:val="eop"/>
    <w:basedOn w:val="DefaultParagraphFont"/>
    <w:rsid w:val="00B07FE5"/>
  </w:style>
  <w:style w:type="paragraph" w:customStyle="1" w:styleId="TableParagraph">
    <w:name w:val="Table Paragraph"/>
    <w:basedOn w:val="Normal"/>
    <w:uiPriority w:val="1"/>
    <w:qFormat/>
    <w:rsid w:val="00061E91"/>
    <w:pPr>
      <w:widowControl w:val="0"/>
      <w:autoSpaceDE w:val="0"/>
      <w:autoSpaceDN w:val="0"/>
    </w:pPr>
    <w:rPr>
      <w:rFonts w:ascii="Lato Light" w:eastAsia="Lato Light" w:hAnsi="Lato Light" w:cs="Lato Light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5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6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1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4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1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2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6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7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5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1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0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2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5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5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1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335fdf-bbe0-4734-bd38-c069e24aa51c">
      <UserInfo>
        <DisplayName>Rosie Faulkner</DisplayName>
        <AccountId>829</AccountId>
        <AccountType/>
      </UserInfo>
      <UserInfo>
        <DisplayName>Sarah Flanagan</DisplayName>
        <AccountId>1400</AccountId>
        <AccountType/>
      </UserInfo>
      <UserInfo>
        <DisplayName>Zoe Crosland</DisplayName>
        <AccountId>462</AccountId>
        <AccountType/>
      </UserInfo>
    </SharedWithUsers>
    <h4ee7a518c8d491bb55691f6c5ea8faa xmlns="c0d8ff7c-557b-4c45-87cd-805a5611e674">
      <Terms xmlns="http://schemas.microsoft.com/office/infopath/2007/PartnerControls"/>
    </h4ee7a518c8d491bb55691f6c5ea8faa>
    <n425d9c5c1af48c486cb7c4711056e28 xmlns="c0d8ff7c-557b-4c45-87cd-805a5611e674">
      <Terms xmlns="http://schemas.microsoft.com/office/infopath/2007/PartnerControls"/>
    </n425d9c5c1af48c486cb7c4711056e28>
    <KS xmlns="c0d8ff7c-557b-4c45-87cd-805a5611e674" xsi:nil="true"/>
    <Year xmlns="c0d8ff7c-557b-4c45-87cd-805a5611e674" xsi:nil="true"/>
    <Lesson xmlns="c0d8ff7c-557b-4c45-87cd-805a5611e674" xsi:nil="true"/>
    <h4bb76aad4b541aa9e2e9eb5d73b9be4 xmlns="c0d8ff7c-557b-4c45-87cd-805a5611e674">
      <Terms xmlns="http://schemas.microsoft.com/office/infopath/2007/PartnerControls"/>
    </h4bb76aad4b541aa9e2e9eb5d73b9be4>
    <CustomTags xmlns="c0d8ff7c-557b-4c45-87cd-805a5611e674" xsi:nil="true"/>
    <PersonalIdentificationData xmlns="c0d8ff7c-557b-4c45-87cd-805a5611e674" xsi:nil="true"/>
    <e39f48d0431a464cb420aef00cce5c09 xmlns="c0d8ff7c-557b-4c45-87cd-805a5611e674">
      <Terms xmlns="http://schemas.microsoft.com/office/infopath/2007/PartnerControls"/>
    </e39f48d0431a464cb420aef00cce5c09>
    <lcf76f155ced4ddcb4097134ff3c332f xmlns="446e3c9c-8fea-4e79-982f-3eed6f91ba3d">
      <Terms xmlns="http://schemas.microsoft.com/office/infopath/2007/PartnerControls"/>
    </lcf76f155ced4ddcb4097134ff3c332f>
    <TaxCatchAll xmlns="c0d8ff7c-557b-4c45-87cd-805a5611e674" xsi:nil="true"/>
    <c9f2e0e270a7437190cbf9d7d7629f43 xmlns="c0d8ff7c-557b-4c45-87cd-805a5611e674">
      <Terms xmlns="http://schemas.microsoft.com/office/infopath/2007/PartnerControls"/>
    </c9f2e0e270a7437190cbf9d7d7629f43>
    <CurriculumSubject xmlns="c0d8ff7c-557b-4c45-87cd-805a5611e674">Curriculum</CurriculumSubject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29F2548A828498C3A43D2D33D1FA6" ma:contentTypeVersion="33" ma:contentTypeDescription="Create a new document." ma:contentTypeScope="" ma:versionID="eda7fabfc1937d12ab699c36c529a0bb">
  <xsd:schema xmlns:xsd="http://www.w3.org/2001/XMLSchema" xmlns:xs="http://www.w3.org/2001/XMLSchema" xmlns:p="http://schemas.microsoft.com/office/2006/metadata/properties" xmlns:ns2="c0d8ff7c-557b-4c45-87cd-805a5611e674" xmlns:ns3="446e3c9c-8fea-4e79-982f-3eed6f91ba3d" xmlns:ns4="07335fdf-bbe0-4734-bd38-c069e24aa51c" targetNamespace="http://schemas.microsoft.com/office/2006/metadata/properties" ma:root="true" ma:fieldsID="5e79616375fc2ce23dad9d72c41ce95d" ns2:_="" ns3:_="" ns4:_="">
    <xsd:import namespace="c0d8ff7c-557b-4c45-87cd-805a5611e674"/>
    <xsd:import namespace="446e3c9c-8fea-4e79-982f-3eed6f91ba3d"/>
    <xsd:import namespace="07335fdf-bbe0-4734-bd38-c069e24aa51c"/>
    <xsd:element name="properties">
      <xsd:complexType>
        <xsd:sequence>
          <xsd:element name="documentManagement">
            <xsd:complexType>
              <xsd:all>
                <xsd:element ref="ns2:n425d9c5c1af48c486cb7c4711056e28" minOccurs="0"/>
                <xsd:element ref="ns2:TaxCatchAll" minOccurs="0"/>
                <xsd:element ref="ns2:KS" minOccurs="0"/>
                <xsd:element ref="ns2:h4bb76aad4b541aa9e2e9eb5d73b9be4" minOccurs="0"/>
                <xsd:element ref="ns2:e39f48d0431a464cb420aef00cce5c09" minOccurs="0"/>
                <xsd:element ref="ns2:h4ee7a518c8d491bb55691f6c5ea8faa" minOccurs="0"/>
                <xsd:element ref="ns2:c9f2e0e270a7437190cbf9d7d7629f43" minOccurs="0"/>
                <xsd:element ref="ns2:Year" minOccurs="0"/>
                <xsd:element ref="ns2:Lesson" minOccurs="0"/>
                <xsd:element ref="ns2:CustomTags" minOccurs="0"/>
                <xsd:element ref="ns2:PersonalIdentificationData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lcf76f155ced4ddcb4097134ff3c332f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n425d9c5c1af48c486cb7c4711056e28" ma:index="9" nillable="true" ma:taxonomy="true" ma:internalName="n425d9c5c1af48c486cb7c4711056e28" ma:taxonomyFieldName="Staff_x0020_Category" ma:displayName="Staff Category" ma:default="" ma:fieldId="{7425d9c5-c1af-48c4-86cb-7c4711056e28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f2a3d11-f074-444d-af49-a047b6d928bd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S" ma:index="11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h4bb76aad4b541aa9e2e9eb5d73b9be4" ma:index="13" nillable="true" ma:taxonomy="true" ma:internalName="h4bb76aad4b541aa9e2e9eb5d73b9be4" ma:taxonomyFieldName="Topic" ma:displayName="Topic" ma:default="" ma:fieldId="{14bb76aa-d4b5-41aa-9e2e-9eb5d73b9be4}" ma:sspId="c1d59907-9e8f-47b5-bf29-89a5786a22de" ma:termSetId="c129a33a-a048-44f5-8ecd-45fd925b7f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39f48d0431a464cb420aef00cce5c09" ma:index="15" nillable="true" ma:taxonomy="true" ma:internalName="e39f48d0431a464cb420aef00cce5c09" ma:taxonomyFieldName="ExamBoard" ma:displayName="Exam Board" ma:default="" ma:fieldId="{e39f48d0-431a-464c-b420-aef00cce5c09}" ma:sspId="c1d59907-9e8f-47b5-bf29-89a5786a22de" ma:termSetId="68ac8554-9e3f-490b-9c5e-14eb49565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4ee7a518c8d491bb55691f6c5ea8faa" ma:index="17" nillable="true" ma:taxonomy="true" ma:internalName="h4ee7a518c8d491bb55691f6c5ea8faa" ma:taxonomyFieldName="Week" ma:displayName="Week" ma:default="" ma:fieldId="{14ee7a51-8c8d-491b-b556-91f6c5ea8faa}" ma:sspId="c1d59907-9e8f-47b5-bf29-89a5786a22de" ma:termSetId="0f0065a2-a4b2-417b-b404-90fdb1ae93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9f2e0e270a7437190cbf9d7d7629f43" ma:index="19" nillable="true" ma:taxonomy="true" ma:internalName="c9f2e0e270a7437190cbf9d7d7629f43" ma:taxonomyFieldName="Term" ma:displayName="Term" ma:default="" ma:fieldId="{c9f2e0e2-70a7-4371-90cb-f9d7d7629f43}" ma:sspId="c1d59907-9e8f-47b5-bf29-89a5786a22de" ma:termSetId="fa1eecc0-5899-47f5-ae84-da2575ebdd7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0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1" nillable="true" ma:displayName="Lesson" ma:default="" ma:internalName="Lesson">
      <xsd:simpleType>
        <xsd:restriction base="dms:Text"/>
      </xsd:simpleType>
    </xsd:element>
    <xsd:element name="CustomTags" ma:index="22" nillable="true" ma:displayName="Custom Tags" ma:default="" ma:internalName="CustomTags">
      <xsd:simpleType>
        <xsd:restriction base="dms:Text"/>
      </xsd:simpleType>
    </xsd:element>
    <xsd:element name="PersonalIdentificationData" ma:index="23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CurriculumSubject" ma:index="24" nillable="true" ma:displayName="Curriculum Subject" ma:default="Curriculum" ma:internalName="Curriculum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e3c9c-8fea-4e79-982f-3eed6f91ba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3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335fdf-bbe0-4734-bd38-c069e24aa51c" elementFormDefault="qualified">
    <xsd:import namespace="http://schemas.microsoft.com/office/2006/documentManagement/types"/>
    <xsd:import namespace="http://schemas.microsoft.com/office/infopath/2007/PartnerControls"/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32733F-9982-4D11-9311-2F26945F25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ED6585-49D5-4B8A-93F5-D7887BC117F9}">
  <ds:schemaRefs>
    <ds:schemaRef ds:uri="http://schemas.microsoft.com/office/2006/metadata/properties"/>
    <ds:schemaRef ds:uri="http://schemas.microsoft.com/office/infopath/2007/PartnerControls"/>
    <ds:schemaRef ds:uri="07335fdf-bbe0-4734-bd38-c069e24aa51c"/>
    <ds:schemaRef ds:uri="c0d8ff7c-557b-4c45-87cd-805a5611e674"/>
    <ds:schemaRef ds:uri="446e3c9c-8fea-4e79-982f-3eed6f91ba3d"/>
  </ds:schemaRefs>
</ds:datastoreItem>
</file>

<file path=customXml/itemProps3.xml><?xml version="1.0" encoding="utf-8"?>
<ds:datastoreItem xmlns:ds="http://schemas.openxmlformats.org/officeDocument/2006/customXml" ds:itemID="{40B6F6B6-E89D-42AB-88D7-CE5292B742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8ff7c-557b-4c45-87cd-805a5611e674"/>
    <ds:schemaRef ds:uri="446e3c9c-8fea-4e79-982f-3eed6f91ba3d"/>
    <ds:schemaRef ds:uri="07335fdf-bbe0-4734-bd38-c069e24aa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1204</Words>
  <Characters>6864</Characters>
  <Application>Microsoft Office Word</Application>
  <DocSecurity>4</DocSecurity>
  <Lines>57</Lines>
  <Paragraphs>16</Paragraphs>
  <ScaleCrop>false</ScaleCrop>
  <Company/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BROWN</dc:creator>
  <cp:keywords/>
  <dc:description/>
  <cp:lastModifiedBy>Elizabeth Thorn</cp:lastModifiedBy>
  <cp:revision>132</cp:revision>
  <dcterms:created xsi:type="dcterms:W3CDTF">2023-09-12T08:16:00Z</dcterms:created>
  <dcterms:modified xsi:type="dcterms:W3CDTF">2025-09-11T10:51:00Z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0x01010064C29F2548A828498C3A43D2D33D1FA6</vt:lpwstr>
  </property>
  <property fmtid="{D5CDD505-2E9C-101B-9397-08002B2CF9AE}" pid="3" name="Topic">
    <vt:lpwstr/>
  </property>
  <property fmtid="{D5CDD505-2E9C-101B-9397-08002B2CF9AE}" pid="4" name="ExamBoard">
    <vt:lpwstr/>
  </property>
  <property fmtid="{D5CDD505-2E9C-101B-9397-08002B2CF9AE}" pid="5" name="Term">
    <vt:lpwstr/>
  </property>
  <property fmtid="{D5CDD505-2E9C-101B-9397-08002B2CF9AE}" pid="6" name="MediaServiceImageTags">
    <vt:lpwstr/>
  </property>
  <property fmtid="{D5CDD505-2E9C-101B-9397-08002B2CF9AE}" pid="7" name="Week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</Properties>
</file>